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09" w:rsidRPr="00CE4009" w:rsidRDefault="00CE4009" w:rsidP="00CE400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009">
        <w:rPr>
          <w:rFonts w:ascii="Times New Roman" w:hAnsi="Times New Roman"/>
          <w:b/>
          <w:sz w:val="26"/>
          <w:szCs w:val="26"/>
        </w:rPr>
        <w:t>Оповещение о начале публичных слушаний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На публичные слушания представляется </w:t>
      </w:r>
      <w:r w:rsidR="006F247E">
        <w:rPr>
          <w:rFonts w:ascii="Times New Roman" w:hAnsi="Times New Roman"/>
          <w:sz w:val="26"/>
          <w:szCs w:val="26"/>
        </w:rPr>
        <w:t xml:space="preserve">проект </w:t>
      </w:r>
      <w:r w:rsidR="0053453E" w:rsidRPr="0053453E">
        <w:rPr>
          <w:rFonts w:ascii="Times New Roman" w:hAnsi="Times New Roman"/>
          <w:sz w:val="26"/>
          <w:szCs w:val="26"/>
        </w:rPr>
        <w:t>приказа департамента архитектуры и градостроительства Воронежской области «Об утверждении правил землепользования и застройки Нижнекаменского сельского поселения Таловского муниципального района Воронежской области»</w:t>
      </w:r>
      <w:r w:rsidRPr="00000763">
        <w:rPr>
          <w:rFonts w:ascii="Times New Roman" w:hAnsi="Times New Roman"/>
          <w:sz w:val="26"/>
          <w:szCs w:val="26"/>
        </w:rPr>
        <w:t>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Pr="00000763">
        <w:rPr>
          <w:rFonts w:ascii="Times New Roman" w:hAnsi="Times New Roman"/>
          <w:sz w:val="26"/>
          <w:szCs w:val="26"/>
        </w:rPr>
        <w:t>убличные слушания проводятся в порядке, установленном статьями 5.1</w:t>
      </w:r>
      <w:r w:rsidR="0053453E">
        <w:rPr>
          <w:rFonts w:ascii="Times New Roman" w:hAnsi="Times New Roman"/>
          <w:sz w:val="26"/>
          <w:szCs w:val="26"/>
        </w:rPr>
        <w:t xml:space="preserve">, </w:t>
      </w:r>
      <w:r w:rsidRPr="00000763">
        <w:rPr>
          <w:rFonts w:ascii="Times New Roman" w:hAnsi="Times New Roman"/>
          <w:sz w:val="26"/>
          <w:szCs w:val="26"/>
        </w:rPr>
        <w:t xml:space="preserve">28 </w:t>
      </w:r>
      <w:r w:rsidR="0053453E">
        <w:rPr>
          <w:rFonts w:ascii="Times New Roman" w:hAnsi="Times New Roman"/>
          <w:sz w:val="26"/>
          <w:szCs w:val="26"/>
        </w:rPr>
        <w:t xml:space="preserve">и 31 </w:t>
      </w:r>
      <w:r w:rsidRPr="00000763">
        <w:rPr>
          <w:rFonts w:ascii="Times New Roman" w:hAnsi="Times New Roman"/>
          <w:sz w:val="26"/>
          <w:szCs w:val="26"/>
        </w:rPr>
        <w:t xml:space="preserve">Градостроительного кодекса Российской Федерации и </w:t>
      </w:r>
      <w:r w:rsidR="0053453E">
        <w:rPr>
          <w:rFonts w:ascii="Times New Roman" w:hAnsi="Times New Roman"/>
          <w:sz w:val="26"/>
          <w:szCs w:val="26"/>
        </w:rPr>
        <w:t>Порядком</w:t>
      </w:r>
      <w:r w:rsidR="0053453E" w:rsidRPr="0053453E">
        <w:rPr>
          <w:rFonts w:ascii="Times New Roman" w:hAnsi="Times New Roman"/>
          <w:sz w:val="26"/>
          <w:szCs w:val="26"/>
        </w:rPr>
        <w:t xml:space="preserve"> организации и проведения общественных обсуждений или публичных слушаний по вопросам градостроительной деятельности в Нижнекаменском сельском поселении Таловского муниципального района Воронежской области</w:t>
      </w:r>
      <w:r w:rsidRPr="00000763">
        <w:rPr>
          <w:rFonts w:ascii="Times New Roman" w:hAnsi="Times New Roman"/>
          <w:sz w:val="26"/>
          <w:szCs w:val="26"/>
        </w:rPr>
        <w:t>.</w:t>
      </w:r>
      <w:proofErr w:type="gramEnd"/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Орган, уполномоченный на проведение публичных слушаний - администрация </w:t>
      </w:r>
      <w:r>
        <w:rPr>
          <w:rFonts w:ascii="Times New Roman" w:hAnsi="Times New Roman"/>
          <w:sz w:val="26"/>
          <w:szCs w:val="26"/>
        </w:rPr>
        <w:t>Нижнекаменского</w:t>
      </w:r>
      <w:r w:rsidRPr="0000076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3453E">
        <w:rPr>
          <w:rFonts w:ascii="Times New Roman" w:hAnsi="Times New Roman"/>
          <w:sz w:val="26"/>
          <w:szCs w:val="26"/>
        </w:rPr>
        <w:t xml:space="preserve"> Таловского муниципального района Воронежской области</w:t>
      </w:r>
      <w:r w:rsidRPr="00000763">
        <w:rPr>
          <w:rFonts w:ascii="Times New Roman" w:hAnsi="Times New Roman"/>
          <w:sz w:val="26"/>
          <w:szCs w:val="26"/>
        </w:rPr>
        <w:t>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Срок проведения публичных слушаний </w:t>
      </w:r>
      <w:r>
        <w:rPr>
          <w:rFonts w:ascii="Times New Roman" w:hAnsi="Times New Roman"/>
          <w:sz w:val="26"/>
          <w:szCs w:val="26"/>
        </w:rPr>
        <w:t>–</w:t>
      </w:r>
      <w:r w:rsidRPr="00000763">
        <w:rPr>
          <w:rFonts w:ascii="Times New Roman" w:hAnsi="Times New Roman"/>
          <w:sz w:val="26"/>
          <w:szCs w:val="26"/>
        </w:rPr>
        <w:t xml:space="preserve"> </w:t>
      </w:r>
      <w:r w:rsidR="0053453E">
        <w:rPr>
          <w:rFonts w:ascii="Times New Roman" w:hAnsi="Times New Roman"/>
          <w:sz w:val="26"/>
          <w:szCs w:val="26"/>
        </w:rPr>
        <w:t>03.02.2023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3453E">
        <w:rPr>
          <w:rFonts w:ascii="Times New Roman" w:hAnsi="Times New Roman"/>
          <w:sz w:val="26"/>
          <w:szCs w:val="26"/>
        </w:rPr>
        <w:t>20.02.2023</w:t>
      </w:r>
      <w:r>
        <w:rPr>
          <w:rFonts w:ascii="Times New Roman" w:hAnsi="Times New Roman"/>
          <w:sz w:val="26"/>
          <w:szCs w:val="26"/>
        </w:rPr>
        <w:t>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Информационные материалы по теме публичных слушаний представлены на экспозиции по адресу: </w:t>
      </w:r>
      <w:r>
        <w:rPr>
          <w:rFonts w:ascii="Times New Roman" w:hAnsi="Times New Roman"/>
          <w:sz w:val="26"/>
          <w:szCs w:val="26"/>
        </w:rPr>
        <w:t>Воронежская область, Таловский район, п. Нижняя Каменка, ул. Центральная, д. 62.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Экспозиция открыта с</w:t>
      </w:r>
      <w:r w:rsidR="00702661">
        <w:rPr>
          <w:rFonts w:ascii="Times New Roman" w:hAnsi="Times New Roman"/>
          <w:sz w:val="26"/>
          <w:szCs w:val="26"/>
        </w:rPr>
        <w:t xml:space="preserve"> </w:t>
      </w:r>
      <w:r w:rsidR="0053453E">
        <w:rPr>
          <w:rFonts w:ascii="Times New Roman" w:hAnsi="Times New Roman"/>
          <w:sz w:val="26"/>
          <w:szCs w:val="26"/>
        </w:rPr>
        <w:t>03.02.2023</w:t>
      </w:r>
      <w:r w:rsidRPr="00000763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9A0236">
        <w:rPr>
          <w:rFonts w:ascii="Times New Roman" w:hAnsi="Times New Roman"/>
          <w:sz w:val="26"/>
          <w:szCs w:val="26"/>
        </w:rPr>
        <w:t>20.02.2023</w:t>
      </w:r>
      <w:r w:rsidRPr="00000763">
        <w:rPr>
          <w:rFonts w:ascii="Times New Roman" w:hAnsi="Times New Roman"/>
          <w:sz w:val="26"/>
          <w:szCs w:val="26"/>
        </w:rPr>
        <w:t xml:space="preserve">. Часы работы: </w:t>
      </w:r>
      <w:r>
        <w:rPr>
          <w:rFonts w:ascii="Times New Roman" w:hAnsi="Times New Roman"/>
          <w:sz w:val="26"/>
          <w:szCs w:val="26"/>
        </w:rPr>
        <w:t>с 8.00 до 17.00 час, перерыв с 12.00 до 13.00 час</w:t>
      </w:r>
      <w:proofErr w:type="gramStart"/>
      <w:r>
        <w:rPr>
          <w:rFonts w:ascii="Times New Roman" w:hAnsi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/>
          <w:sz w:val="26"/>
          <w:szCs w:val="26"/>
        </w:rPr>
        <w:t>выходной: суббота, воскресенье. П</w:t>
      </w:r>
      <w:r w:rsidRPr="00000763">
        <w:rPr>
          <w:rFonts w:ascii="Times New Roman" w:hAnsi="Times New Roman"/>
          <w:sz w:val="26"/>
          <w:szCs w:val="26"/>
        </w:rPr>
        <w:t>роводятся консультации по теме публичных слушаний.</w:t>
      </w:r>
    </w:p>
    <w:p w:rsidR="009A0236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  <w:r w:rsidR="009A0236">
        <w:rPr>
          <w:rFonts w:ascii="Times New Roman" w:hAnsi="Times New Roman"/>
          <w:sz w:val="26"/>
          <w:szCs w:val="26"/>
        </w:rPr>
        <w:t>:</w:t>
      </w:r>
    </w:p>
    <w:p w:rsidR="009A0236" w:rsidRPr="009A0236" w:rsidRDefault="00CE4009" w:rsidP="009A0236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 </w:t>
      </w:r>
      <w:r w:rsidR="009A0236" w:rsidRPr="009A0236">
        <w:rPr>
          <w:rFonts w:ascii="Times New Roman" w:hAnsi="Times New Roman"/>
          <w:sz w:val="26"/>
          <w:szCs w:val="26"/>
        </w:rPr>
        <w:t xml:space="preserve">п. Нижняя Каменка в </w:t>
      </w:r>
      <w:proofErr w:type="gramStart"/>
      <w:r w:rsidR="009A0236" w:rsidRPr="009A0236">
        <w:rPr>
          <w:rFonts w:ascii="Times New Roman" w:hAnsi="Times New Roman"/>
          <w:sz w:val="26"/>
          <w:szCs w:val="26"/>
        </w:rPr>
        <w:t>здании</w:t>
      </w:r>
      <w:proofErr w:type="gramEnd"/>
      <w:r w:rsidR="009A0236" w:rsidRPr="009A0236">
        <w:rPr>
          <w:rFonts w:ascii="Times New Roman" w:hAnsi="Times New Roman"/>
          <w:sz w:val="26"/>
          <w:szCs w:val="26"/>
        </w:rPr>
        <w:t xml:space="preserve"> администрации Нижнекаменского сельского поселения в 8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Бер</w:t>
      </w:r>
      <w:r w:rsidR="00A66CF7">
        <w:rPr>
          <w:rFonts w:ascii="Times New Roman" w:hAnsi="Times New Roman"/>
          <w:sz w:val="26"/>
          <w:szCs w:val="26"/>
        </w:rPr>
        <w:t>ё</w:t>
      </w:r>
      <w:r w:rsidRPr="009A0236">
        <w:rPr>
          <w:rFonts w:ascii="Times New Roman" w:hAnsi="Times New Roman"/>
          <w:sz w:val="26"/>
          <w:szCs w:val="26"/>
        </w:rPr>
        <w:t>зовка в 8 часов 30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Бражников в 9 часов 30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Вер</w:t>
      </w:r>
      <w:r w:rsidR="00A66CF7">
        <w:rPr>
          <w:rFonts w:ascii="Times New Roman" w:hAnsi="Times New Roman"/>
          <w:sz w:val="26"/>
          <w:szCs w:val="26"/>
        </w:rPr>
        <w:t>ё</w:t>
      </w:r>
      <w:r w:rsidRPr="009A0236">
        <w:rPr>
          <w:rFonts w:ascii="Times New Roman" w:hAnsi="Times New Roman"/>
          <w:sz w:val="26"/>
          <w:szCs w:val="26"/>
        </w:rPr>
        <w:t>вкин 1-й в 10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Вер</w:t>
      </w:r>
      <w:r w:rsidR="00A66CF7">
        <w:rPr>
          <w:rFonts w:ascii="Times New Roman" w:hAnsi="Times New Roman"/>
          <w:sz w:val="26"/>
          <w:szCs w:val="26"/>
        </w:rPr>
        <w:t>ё</w:t>
      </w:r>
      <w:r w:rsidRPr="009A0236">
        <w:rPr>
          <w:rFonts w:ascii="Times New Roman" w:hAnsi="Times New Roman"/>
          <w:sz w:val="26"/>
          <w:szCs w:val="26"/>
        </w:rPr>
        <w:t>вкин 2-й в 11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Утиновка в административном </w:t>
      </w:r>
      <w:proofErr w:type="gramStart"/>
      <w:r w:rsidRPr="009A0236">
        <w:rPr>
          <w:rFonts w:ascii="Times New Roman" w:hAnsi="Times New Roman"/>
          <w:sz w:val="26"/>
          <w:szCs w:val="26"/>
        </w:rPr>
        <w:t>здании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12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gramStart"/>
      <w:r w:rsidRPr="009A0236">
        <w:rPr>
          <w:rFonts w:ascii="Times New Roman" w:hAnsi="Times New Roman"/>
          <w:sz w:val="26"/>
          <w:szCs w:val="26"/>
        </w:rPr>
        <w:t>Купальный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12 часов 30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Pr="009A0236">
        <w:rPr>
          <w:rFonts w:ascii="Times New Roman" w:hAnsi="Times New Roman"/>
          <w:sz w:val="26"/>
          <w:szCs w:val="26"/>
        </w:rPr>
        <w:t>Макаровский</w:t>
      </w:r>
      <w:proofErr w:type="spellEnd"/>
      <w:r w:rsidRPr="009A0236">
        <w:rPr>
          <w:rFonts w:ascii="Times New Roman" w:hAnsi="Times New Roman"/>
          <w:sz w:val="26"/>
          <w:szCs w:val="26"/>
        </w:rPr>
        <w:t xml:space="preserve"> в 13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Терехово в административном </w:t>
      </w:r>
      <w:proofErr w:type="gramStart"/>
      <w:r w:rsidRPr="009A0236">
        <w:rPr>
          <w:rFonts w:ascii="Times New Roman" w:hAnsi="Times New Roman"/>
          <w:sz w:val="26"/>
          <w:szCs w:val="26"/>
        </w:rPr>
        <w:t>здании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13 часов 30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Порохово в 14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Хорольский в 14 часов 20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Львов в 14 часов 40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Гуляй Поле в 15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Pr="009A0236">
        <w:rPr>
          <w:rFonts w:ascii="Times New Roman" w:hAnsi="Times New Roman"/>
          <w:sz w:val="26"/>
          <w:szCs w:val="26"/>
        </w:rPr>
        <w:t>Крутинский</w:t>
      </w:r>
      <w:proofErr w:type="spellEnd"/>
      <w:r w:rsidRPr="009A0236">
        <w:rPr>
          <w:rFonts w:ascii="Times New Roman" w:hAnsi="Times New Roman"/>
          <w:sz w:val="26"/>
          <w:szCs w:val="26"/>
        </w:rPr>
        <w:t xml:space="preserve"> в 15 часов 20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Анохинка в административном </w:t>
      </w:r>
      <w:proofErr w:type="gramStart"/>
      <w:r w:rsidRPr="009A0236">
        <w:rPr>
          <w:rFonts w:ascii="Times New Roman" w:hAnsi="Times New Roman"/>
          <w:sz w:val="26"/>
          <w:szCs w:val="26"/>
        </w:rPr>
        <w:t>здании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15 часов 40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gramStart"/>
      <w:r w:rsidRPr="009A0236">
        <w:rPr>
          <w:rFonts w:ascii="Times New Roman" w:hAnsi="Times New Roman"/>
          <w:sz w:val="26"/>
          <w:szCs w:val="26"/>
        </w:rPr>
        <w:t>Ленинградский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16 часов 00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gramStart"/>
      <w:r w:rsidRPr="009A0236">
        <w:rPr>
          <w:rFonts w:ascii="Times New Roman" w:hAnsi="Times New Roman"/>
          <w:sz w:val="26"/>
          <w:szCs w:val="26"/>
        </w:rPr>
        <w:t>Московский</w:t>
      </w:r>
      <w:proofErr w:type="gramEnd"/>
      <w:r w:rsidRPr="009A0236">
        <w:rPr>
          <w:rFonts w:ascii="Times New Roman" w:hAnsi="Times New Roman"/>
          <w:sz w:val="26"/>
          <w:szCs w:val="26"/>
        </w:rPr>
        <w:t xml:space="preserve"> в 16 часов 20 минут,</w:t>
      </w:r>
    </w:p>
    <w:p w:rsidR="009A0236" w:rsidRP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>п. Тамбовка в 16 часов 40 минут,</w:t>
      </w:r>
    </w:p>
    <w:p w:rsidR="009A0236" w:rsidRDefault="009A0236" w:rsidP="009A0236">
      <w:pPr>
        <w:ind w:firstLine="709"/>
        <w:rPr>
          <w:rFonts w:ascii="Times New Roman" w:hAnsi="Times New Roman"/>
          <w:sz w:val="26"/>
          <w:szCs w:val="26"/>
        </w:rPr>
      </w:pPr>
      <w:r w:rsidRPr="009A0236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Pr="009A0236">
        <w:rPr>
          <w:rFonts w:ascii="Times New Roman" w:hAnsi="Times New Roman"/>
          <w:sz w:val="26"/>
          <w:szCs w:val="26"/>
        </w:rPr>
        <w:t>Солонцовский</w:t>
      </w:r>
      <w:proofErr w:type="spellEnd"/>
      <w:r w:rsidRPr="009A0236">
        <w:rPr>
          <w:rFonts w:ascii="Times New Roman" w:hAnsi="Times New Roman"/>
          <w:sz w:val="26"/>
          <w:szCs w:val="26"/>
        </w:rPr>
        <w:t xml:space="preserve"> в 17 часов 00 минут.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Время начала регистрации участников (не менее чем за </w:t>
      </w:r>
      <w:r w:rsidR="009A0236">
        <w:rPr>
          <w:rFonts w:ascii="Times New Roman" w:hAnsi="Times New Roman"/>
          <w:sz w:val="26"/>
          <w:szCs w:val="26"/>
        </w:rPr>
        <w:t>10</w:t>
      </w:r>
      <w:r w:rsidRPr="00000763">
        <w:rPr>
          <w:rFonts w:ascii="Times New Roman" w:hAnsi="Times New Roman"/>
          <w:sz w:val="26"/>
          <w:szCs w:val="26"/>
        </w:rPr>
        <w:t xml:space="preserve"> мин, до начала собрания).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>
        <w:rPr>
          <w:rFonts w:ascii="Times New Roman" w:hAnsi="Times New Roman"/>
          <w:sz w:val="26"/>
          <w:szCs w:val="26"/>
        </w:rPr>
        <w:t>14.00 час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 xml:space="preserve">о 14.30 час. </w:t>
      </w:r>
      <w:r w:rsidRPr="00000763">
        <w:rPr>
          <w:rFonts w:ascii="Times New Roman" w:hAnsi="Times New Roman"/>
          <w:sz w:val="26"/>
          <w:szCs w:val="26"/>
        </w:rPr>
        <w:t>по обсуждаемому проекту посредством: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- записи предложений и замечаний в период работы экспозиции;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lastRenderedPageBreak/>
        <w:t xml:space="preserve">- выступления на </w:t>
      </w:r>
      <w:proofErr w:type="gramStart"/>
      <w:r w:rsidRPr="00000763">
        <w:rPr>
          <w:rFonts w:ascii="Times New Roman" w:hAnsi="Times New Roman"/>
          <w:sz w:val="26"/>
          <w:szCs w:val="26"/>
        </w:rPr>
        <w:t>собрании</w:t>
      </w:r>
      <w:proofErr w:type="gramEnd"/>
      <w:r w:rsidRPr="00000763">
        <w:rPr>
          <w:rFonts w:ascii="Times New Roman" w:hAnsi="Times New Roman"/>
          <w:sz w:val="26"/>
          <w:szCs w:val="26"/>
        </w:rPr>
        <w:t xml:space="preserve"> участников публичных слушаний;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- личного обращения в уполномоченный орган;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- портала государственных и муниципальных услуг области;</w:t>
      </w:r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>- почтового отправления.</w:t>
      </w:r>
    </w:p>
    <w:p w:rsidR="00CE4009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  <w:r w:rsidRPr="00000763">
        <w:rPr>
          <w:rFonts w:ascii="Times New Roman" w:hAnsi="Times New Roman"/>
          <w:sz w:val="26"/>
          <w:szCs w:val="26"/>
        </w:rPr>
        <w:t xml:space="preserve">Информационные материалы по проекту (наименование проекта) размещены на </w:t>
      </w:r>
      <w:proofErr w:type="gramStart"/>
      <w:r w:rsidRPr="00000763">
        <w:rPr>
          <w:rFonts w:ascii="Times New Roman" w:hAnsi="Times New Roman"/>
          <w:sz w:val="26"/>
          <w:szCs w:val="26"/>
        </w:rPr>
        <w:t>сайте</w:t>
      </w:r>
      <w:proofErr w:type="gramEnd"/>
      <w:r w:rsidRPr="00000763">
        <w:rPr>
          <w:rFonts w:ascii="Times New Roman" w:hAnsi="Times New Roman"/>
          <w:sz w:val="26"/>
          <w:szCs w:val="26"/>
        </w:rPr>
        <w:t xml:space="preserve"> администрации поселения </w:t>
      </w:r>
      <w:r w:rsidRPr="00FB7944">
        <w:rPr>
          <w:rFonts w:ascii="Times New Roman" w:hAnsi="Times New Roman"/>
          <w:sz w:val="26"/>
          <w:szCs w:val="26"/>
        </w:rPr>
        <w:t>https://nignekam.ru</w:t>
      </w:r>
      <w:r w:rsidR="00303CB8" w:rsidRPr="00303CB8">
        <w:t xml:space="preserve"> </w:t>
      </w:r>
      <w:r w:rsidR="00303CB8" w:rsidRPr="00303CB8">
        <w:rPr>
          <w:rFonts w:ascii="Times New Roman" w:hAnsi="Times New Roman"/>
          <w:sz w:val="26"/>
          <w:szCs w:val="26"/>
        </w:rPr>
        <w:t xml:space="preserve">в разделе «Градостроительство», подразделе «Правила землепользования и застройки» </w:t>
      </w:r>
      <w:hyperlink r:id="rId5" w:history="1">
        <w:r w:rsidR="00303CB8" w:rsidRPr="00C239E9">
          <w:rPr>
            <w:rStyle w:val="a3"/>
            <w:rFonts w:ascii="Times New Roman" w:hAnsi="Times New Roman"/>
            <w:sz w:val="26"/>
            <w:szCs w:val="26"/>
          </w:rPr>
          <w:t>https://nignekam.ru/gradostroitelstvo/pravila_zemlepolzovaniya_i_zastroyki.html</w:t>
        </w:r>
      </w:hyperlink>
      <w:r w:rsidR="00303CB8" w:rsidRPr="00303CB8">
        <w:rPr>
          <w:rFonts w:ascii="Times New Roman" w:hAnsi="Times New Roman"/>
          <w:sz w:val="26"/>
          <w:szCs w:val="26"/>
        </w:rPr>
        <w:t>.</w:t>
      </w:r>
    </w:p>
    <w:p w:rsidR="00303CB8" w:rsidRPr="00000763" w:rsidRDefault="00303CB8" w:rsidP="00CE4009">
      <w:pPr>
        <w:ind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E4009" w:rsidRPr="00000763" w:rsidRDefault="00CE4009" w:rsidP="00CE4009">
      <w:pPr>
        <w:ind w:firstLine="709"/>
        <w:rPr>
          <w:rFonts w:ascii="Times New Roman" w:hAnsi="Times New Roman"/>
          <w:sz w:val="26"/>
          <w:szCs w:val="26"/>
        </w:rPr>
      </w:pPr>
    </w:p>
    <w:p w:rsidR="00636F0C" w:rsidRDefault="00636F0C"/>
    <w:sectPr w:rsidR="0063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9"/>
    <w:rsid w:val="00244119"/>
    <w:rsid w:val="00303CB8"/>
    <w:rsid w:val="0053453E"/>
    <w:rsid w:val="00636F0C"/>
    <w:rsid w:val="006F247E"/>
    <w:rsid w:val="00702661"/>
    <w:rsid w:val="009A0236"/>
    <w:rsid w:val="00A66CF7"/>
    <w:rsid w:val="00C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0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0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gnekam.ru/gradostroitelstvo/pravila_zemlepolzovaniya_i_zastroy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9</cp:revision>
  <dcterms:created xsi:type="dcterms:W3CDTF">2021-06-09T12:40:00Z</dcterms:created>
  <dcterms:modified xsi:type="dcterms:W3CDTF">2023-01-31T08:35:00Z</dcterms:modified>
</cp:coreProperties>
</file>