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A3" w:rsidRPr="00E046A3" w:rsidRDefault="00E046A3" w:rsidP="00E046A3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eastAsia="ru-RU"/>
        </w:rPr>
        <w:t>О Т Ч Ё Т</w:t>
      </w:r>
    </w:p>
    <w:p w:rsidR="00E046A3" w:rsidRPr="00E046A3" w:rsidRDefault="00E046A3" w:rsidP="00E046A3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eastAsia="ru-RU"/>
        </w:rPr>
        <w:t>главы Нижнекаменского сельского поселения </w:t>
      </w:r>
    </w:p>
    <w:p w:rsidR="00E046A3" w:rsidRPr="00E046A3" w:rsidRDefault="00E046A3" w:rsidP="00E046A3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eastAsia="ru-RU"/>
        </w:rPr>
        <w:t>Таловского муниципального района Воронежской области </w:t>
      </w:r>
    </w:p>
    <w:p w:rsidR="00E046A3" w:rsidRPr="00E046A3" w:rsidRDefault="00E046A3" w:rsidP="00E046A3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eastAsia="ru-RU"/>
        </w:rPr>
        <w:t>об итогах работы за 20</w:t>
      </w:r>
      <w:r w:rsidR="009759CE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eastAsia="ru-RU"/>
        </w:rPr>
        <w:t>2</w:t>
      </w:r>
      <w:r w:rsidR="00B47C65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eastAsia="ru-RU"/>
        </w:rPr>
        <w:t>1</w:t>
      </w:r>
      <w:r w:rsidRPr="00E046A3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eastAsia="ru-RU"/>
        </w:rPr>
        <w:t xml:space="preserve"> год по исполнению полномочий </w:t>
      </w:r>
    </w:p>
    <w:p w:rsidR="00E046A3" w:rsidRPr="00E046A3" w:rsidRDefault="00C5317A" w:rsidP="00E046A3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eastAsia="ru-RU"/>
        </w:rPr>
        <w:t>по вопросам местного значения</w:t>
      </w:r>
    </w:p>
    <w:p w:rsidR="00E046A3" w:rsidRPr="00E046A3" w:rsidRDefault="00E046A3" w:rsidP="00E046A3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</w:p>
    <w:p w:rsidR="00E046A3" w:rsidRPr="00E046A3" w:rsidRDefault="00E046A3" w:rsidP="00E046A3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Уважаемые приглашенные, депутаты, все присутствующие жители!</w:t>
      </w:r>
    </w:p>
    <w:p w:rsidR="00E046A3" w:rsidRPr="00E046A3" w:rsidRDefault="00E046A3" w:rsidP="00E046A3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</w:p>
    <w:p w:rsidR="00E046A3" w:rsidRPr="00E046A3" w:rsidRDefault="00E046A3" w:rsidP="00E046A3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Устава Нижнекаменского сельского поселения представляется отчёт о проделанной работе за 20</w:t>
      </w:r>
      <w:r w:rsidR="00B47C65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21</w:t>
      </w:r>
      <w:r w:rsidRPr="00E046A3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год.</w:t>
      </w:r>
    </w:p>
    <w:p w:rsidR="00E046A3" w:rsidRPr="00E046A3" w:rsidRDefault="00E046A3" w:rsidP="00E04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Главным направлением деятельности администрации является обеспечение жизнедеятельности селян, что включает в себя, прежде всего, содержание социальной сферы, обеспечение водо- и газоснабжением, содержанием и благоустройством дорог, участие в предупреждении и ликвидации последствий чрезвычайных ситуаций, обеспечение первичных мер пожарной безопасности и многое другое.</w:t>
      </w:r>
    </w:p>
    <w:p w:rsidR="00E046A3" w:rsidRPr="00E046A3" w:rsidRDefault="00E046A3" w:rsidP="00E046A3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eastAsia="ru-RU"/>
        </w:rPr>
      </w:pPr>
    </w:p>
    <w:p w:rsidR="00E046A3" w:rsidRPr="00E046A3" w:rsidRDefault="00E046A3" w:rsidP="00E046A3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eastAsia="ru-RU"/>
        </w:rPr>
        <w:t>О работе администрации Нижнекаменского сельского поселения</w:t>
      </w:r>
    </w:p>
    <w:p w:rsidR="00E046A3" w:rsidRPr="00E046A3" w:rsidRDefault="00E046A3" w:rsidP="00E046A3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</w:p>
    <w:p w:rsidR="00E046A3" w:rsidRPr="00E046A3" w:rsidRDefault="00E046A3" w:rsidP="00E04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Нижнекаменского сельского поселения власть на селе исполнительная и руководствуется в своей работе главным образом Законами РФ, Законами Воронежской областной Думы, постановлениями районной администрации, Уставом Нижнекаменского сельского поселения. </w:t>
      </w:r>
    </w:p>
    <w:p w:rsidR="00E046A3" w:rsidRPr="00E046A3" w:rsidRDefault="00E046A3" w:rsidP="00E04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составе Нижнекаменского сель</w:t>
      </w:r>
      <w:r w:rsidR="00F4284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поселения 19-ть поселков.</w:t>
      </w:r>
    </w:p>
    <w:p w:rsidR="00E046A3" w:rsidRPr="00E046A3" w:rsidRDefault="00E046A3" w:rsidP="00E04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Площадь территории поселения  -  24334 га.</w:t>
      </w:r>
    </w:p>
    <w:p w:rsidR="00F4284F" w:rsidRDefault="00F4284F" w:rsidP="00E046A3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Нижнекаменском сельском поселении проживает 1970 человек. Из них 323 детей до 18-летнего возраста, трудоспособного населения – 1156 человек, пенсионеров – 491 человек. </w:t>
      </w:r>
    </w:p>
    <w:p w:rsidR="00E046A3" w:rsidRPr="00E046A3" w:rsidRDefault="00E046A3" w:rsidP="00F42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Работа администрации Нижнекаменского сельского поселения ведется </w:t>
      </w:r>
      <w:proofErr w:type="gramStart"/>
      <w:r w:rsidRPr="00E046A3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согласно </w:t>
      </w:r>
      <w:r w:rsidRPr="00E36BA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регламента</w:t>
      </w:r>
      <w:proofErr w:type="gramEnd"/>
      <w:r w:rsidRPr="00E36B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759CE" w:rsidRPr="00E36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202</w:t>
      </w:r>
      <w:r w:rsidR="00B47C65" w:rsidRPr="00E36BA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36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было принято </w:t>
      </w:r>
      <w:r w:rsidR="00E36BA1" w:rsidRPr="00E36BA1">
        <w:rPr>
          <w:rFonts w:ascii="Times New Roman" w:eastAsia="Times New Roman" w:hAnsi="Times New Roman" w:cs="Times New Roman"/>
          <w:sz w:val="26"/>
          <w:szCs w:val="26"/>
          <w:lang w:eastAsia="ru-RU"/>
        </w:rPr>
        <w:t>66</w:t>
      </w:r>
      <w:r w:rsidRPr="00E36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постановлений администрации по различным вопросам, </w:t>
      </w:r>
      <w:r w:rsidR="00E36BA1" w:rsidRPr="00E36BA1">
        <w:rPr>
          <w:rFonts w:ascii="Times New Roman" w:eastAsia="Times New Roman" w:hAnsi="Times New Roman" w:cs="Times New Roman"/>
          <w:sz w:val="26"/>
          <w:szCs w:val="26"/>
          <w:lang w:eastAsia="ru-RU"/>
        </w:rPr>
        <w:t>103</w:t>
      </w:r>
      <w:r w:rsidRPr="00E36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распоряжения по основной деятельности поселения, Советом народных депутатов Нижнекаменского сельского поселения принято </w:t>
      </w:r>
      <w:r w:rsidR="00E36BA1" w:rsidRPr="00E36BA1"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 w:rsidRPr="00E36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решений.</w:t>
      </w:r>
      <w:r w:rsidRPr="00E046A3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br/>
      </w:r>
      <w:r w:rsidR="00F4284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           </w:t>
      </w:r>
      <w:r w:rsidRPr="00E046A3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Администрация полностью укомплектована кадрами, все работники администрации выполняли свои обязанности, на основании должностных инструкций. </w:t>
      </w:r>
    </w:p>
    <w:p w:rsidR="00E046A3" w:rsidRPr="00E046A3" w:rsidRDefault="009759CE" w:rsidP="00E04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202</w:t>
      </w:r>
      <w:r w:rsidR="00B47C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E046A3" w:rsidRPr="00E04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на личном </w:t>
      </w:r>
      <w:proofErr w:type="gramStart"/>
      <w:r w:rsidR="00E046A3" w:rsidRPr="00E04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приёме</w:t>
      </w:r>
      <w:proofErr w:type="gramEnd"/>
      <w:r w:rsidR="00E046A3" w:rsidRPr="00E04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главой сельского </w:t>
      </w:r>
      <w:r w:rsidR="00E046A3"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принято </w:t>
      </w:r>
      <w:r w:rsidR="00C5317A"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E046A3"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человек, </w:t>
      </w:r>
      <w:r w:rsidR="00E36BA1"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E046A3"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письменных заявления, </w:t>
      </w:r>
      <w:r w:rsidR="00E36BA1"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046A3"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</w:t>
      </w:r>
      <w:r w:rsidR="00E36BA1"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E046A3"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своей работе мы стремились к тому, чтобы ни одно обращение не осталось без внимания. Все заявления </w:t>
      </w:r>
      <w:r w:rsidR="00E046A3" w:rsidRPr="00E04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обращения были рассмотрены своевременно и по всем даны  разъяснения или приняты меры.</w:t>
      </w:r>
    </w:p>
    <w:p w:rsidR="00E046A3" w:rsidRPr="00E046A3" w:rsidRDefault="00E046A3" w:rsidP="00E046A3">
      <w:pPr>
        <w:shd w:val="clear" w:color="auto" w:fill="FFFFFF"/>
        <w:spacing w:after="225" w:line="240" w:lineRule="auto"/>
        <w:ind w:left="300" w:right="300"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Обращения граждан в основном были связаны с вопросами:</w:t>
      </w:r>
    </w:p>
    <w:p w:rsidR="00E046A3" w:rsidRPr="00E046A3" w:rsidRDefault="00E046A3" w:rsidP="00F4284F">
      <w:pPr>
        <w:shd w:val="clear" w:color="auto" w:fill="FFFFFF"/>
        <w:spacing w:after="0" w:line="240" w:lineRule="auto"/>
        <w:ind w:left="300" w:right="300"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Землепользования, благоустройства территории;</w:t>
      </w:r>
    </w:p>
    <w:p w:rsidR="00E046A3" w:rsidRDefault="00F4284F" w:rsidP="00F4284F">
      <w:pPr>
        <w:shd w:val="clear" w:color="auto" w:fill="FFFFFF"/>
        <w:spacing w:after="0" w:line="240" w:lineRule="auto"/>
        <w:ind w:left="300" w:right="300"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Обследования жилых помещений;</w:t>
      </w:r>
    </w:p>
    <w:p w:rsidR="00F4284F" w:rsidRPr="00E046A3" w:rsidRDefault="00F4284F" w:rsidP="00F4284F">
      <w:pPr>
        <w:shd w:val="clear" w:color="auto" w:fill="FFFFFF"/>
        <w:spacing w:after="0" w:line="240" w:lineRule="auto"/>
        <w:ind w:left="300" w:right="300"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Бытовые.</w:t>
      </w:r>
    </w:p>
    <w:p w:rsidR="00E046A3" w:rsidRPr="00E046A3" w:rsidRDefault="00E046A3" w:rsidP="00E046A3">
      <w:pPr>
        <w:shd w:val="clear" w:color="auto" w:fill="FFFFFF"/>
        <w:spacing w:after="225" w:line="240" w:lineRule="auto"/>
        <w:ind w:left="300" w:right="300"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 </w:t>
      </w:r>
      <w:r w:rsidR="009759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B47C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E04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</w:t>
      </w:r>
      <w:r w:rsidR="00E36BA1" w:rsidRPr="00E36BA1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Pr="00E36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4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 обратились в администрацию за оказанием нотариальных услуг.</w:t>
      </w:r>
    </w:p>
    <w:p w:rsidR="00E046A3" w:rsidRPr="00E046A3" w:rsidRDefault="00E046A3" w:rsidP="00E046A3">
      <w:pPr>
        <w:shd w:val="clear" w:color="auto" w:fill="FFFFFF"/>
        <w:spacing w:after="225" w:line="240" w:lineRule="auto"/>
        <w:ind w:left="300" w:right="300" w:firstLine="375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eastAsia="ru-RU"/>
        </w:rPr>
      </w:pPr>
    </w:p>
    <w:p w:rsidR="00E046A3" w:rsidRPr="00E046A3" w:rsidRDefault="00E046A3" w:rsidP="00E046A3">
      <w:pPr>
        <w:shd w:val="clear" w:color="auto" w:fill="FFFFFF"/>
        <w:spacing w:after="225" w:line="240" w:lineRule="auto"/>
        <w:ind w:left="300" w:right="300" w:firstLine="375"/>
        <w:jc w:val="center"/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eastAsia="ru-RU"/>
        </w:rPr>
        <w:t>Формирование, утверждение, исполнение бюджета.</w:t>
      </w:r>
    </w:p>
    <w:p w:rsidR="00E046A3" w:rsidRPr="00E046A3" w:rsidRDefault="00E046A3" w:rsidP="00E046A3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Формирование бюджета происходило на основании бюджетного процесса. Бюджет на </w:t>
      </w:r>
      <w:r w:rsidR="009759C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202</w:t>
      </w:r>
      <w:r w:rsidR="00B47C65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1</w:t>
      </w:r>
      <w:r w:rsidRPr="00E046A3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год был утвержден решением Совета народных депутатов Нижнекаменского </w:t>
      </w:r>
      <w:r w:rsidRPr="00E046A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поселения.</w:t>
      </w:r>
    </w:p>
    <w:p w:rsidR="00E046A3" w:rsidRPr="00E046A3" w:rsidRDefault="00E046A3" w:rsidP="00E04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 формируется за счет собственных доходов и безвозмездных поступления от других бюджетов бюджетной системы.</w:t>
      </w:r>
    </w:p>
    <w:p w:rsidR="00E046A3" w:rsidRDefault="00E046A3" w:rsidP="00E04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7B6C78" w:rsidRPr="007B6C78" w:rsidRDefault="007B6C78" w:rsidP="007B6C78">
      <w:pPr>
        <w:pStyle w:val="align-justify1"/>
        <w:shd w:val="clear" w:color="auto" w:fill="FFFFFF"/>
        <w:jc w:val="center"/>
        <w:rPr>
          <w:rFonts w:ascii="Times New Roman" w:hAnsi="Times New Roman"/>
          <w:b/>
          <w:color w:val="1E1E1E"/>
          <w:sz w:val="26"/>
          <w:szCs w:val="26"/>
        </w:rPr>
      </w:pPr>
      <w:r w:rsidRPr="007B6C78">
        <w:rPr>
          <w:rFonts w:ascii="Times New Roman" w:hAnsi="Times New Roman"/>
          <w:b/>
          <w:bCs/>
          <w:color w:val="1E1E1E"/>
          <w:sz w:val="26"/>
          <w:szCs w:val="26"/>
        </w:rPr>
        <w:t>Формирование, утверждение, исполнение бюджета.</w:t>
      </w:r>
    </w:p>
    <w:p w:rsidR="007B6C78" w:rsidRPr="007B6C78" w:rsidRDefault="007B6C78" w:rsidP="007B6C78">
      <w:pPr>
        <w:tabs>
          <w:tab w:val="left" w:pos="39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C78">
        <w:rPr>
          <w:rFonts w:ascii="Times New Roman" w:hAnsi="Times New Roman" w:cs="Times New Roman"/>
          <w:color w:val="1E1E1E"/>
          <w:sz w:val="26"/>
          <w:szCs w:val="26"/>
        </w:rPr>
        <w:t xml:space="preserve">Формирование бюджета происходило на основании бюджетного процесса. Бюджет на </w:t>
      </w:r>
      <w:r w:rsidR="009759CE">
        <w:rPr>
          <w:rFonts w:ascii="Times New Roman" w:hAnsi="Times New Roman" w:cs="Times New Roman"/>
          <w:color w:val="1E1E1E"/>
          <w:sz w:val="26"/>
          <w:szCs w:val="26"/>
        </w:rPr>
        <w:t>202</w:t>
      </w:r>
      <w:r w:rsidR="00461D26">
        <w:rPr>
          <w:rFonts w:ascii="Times New Roman" w:hAnsi="Times New Roman" w:cs="Times New Roman"/>
          <w:color w:val="1E1E1E"/>
          <w:sz w:val="26"/>
          <w:szCs w:val="26"/>
        </w:rPr>
        <w:t>1</w:t>
      </w:r>
      <w:r w:rsidRPr="007B6C78">
        <w:rPr>
          <w:rFonts w:ascii="Times New Roman" w:hAnsi="Times New Roman" w:cs="Times New Roman"/>
          <w:color w:val="1E1E1E"/>
          <w:sz w:val="26"/>
          <w:szCs w:val="26"/>
        </w:rPr>
        <w:t xml:space="preserve"> год был утвержден решением Советов народных депутатов Нижнекаменского </w:t>
      </w:r>
      <w:r w:rsidRPr="007B6C78"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:rsidR="007B6C78" w:rsidRPr="007B6C78" w:rsidRDefault="007B6C78" w:rsidP="007B6C7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C78">
        <w:rPr>
          <w:rFonts w:ascii="Times New Roman" w:hAnsi="Times New Roman" w:cs="Times New Roman"/>
          <w:sz w:val="26"/>
          <w:szCs w:val="26"/>
        </w:rPr>
        <w:t>Бюджет формируется за счет собственных доходов и безвозмездных поступления от других бюджетов бюджетной системы.</w:t>
      </w:r>
    </w:p>
    <w:p w:rsidR="007B6C78" w:rsidRPr="007B6C78" w:rsidRDefault="007B6C78" w:rsidP="007B6C78">
      <w:pPr>
        <w:rPr>
          <w:rFonts w:ascii="Times New Roman" w:hAnsi="Times New Roman" w:cs="Times New Roman"/>
          <w:b/>
          <w:sz w:val="26"/>
          <w:szCs w:val="26"/>
        </w:rPr>
      </w:pPr>
      <w:r w:rsidRPr="007B6C78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9759CE">
        <w:rPr>
          <w:rFonts w:ascii="Times New Roman" w:hAnsi="Times New Roman" w:cs="Times New Roman"/>
          <w:b/>
          <w:sz w:val="26"/>
          <w:szCs w:val="26"/>
        </w:rPr>
        <w:t>202</w:t>
      </w:r>
      <w:r w:rsidR="00461D26">
        <w:rPr>
          <w:rFonts w:ascii="Times New Roman" w:hAnsi="Times New Roman" w:cs="Times New Roman"/>
          <w:b/>
          <w:sz w:val="26"/>
          <w:szCs w:val="26"/>
        </w:rPr>
        <w:t>1</w:t>
      </w:r>
      <w:r w:rsidR="009759CE">
        <w:rPr>
          <w:rFonts w:ascii="Times New Roman" w:hAnsi="Times New Roman" w:cs="Times New Roman"/>
          <w:b/>
          <w:sz w:val="26"/>
          <w:szCs w:val="26"/>
        </w:rPr>
        <w:t xml:space="preserve"> год поступило в бюджет – </w:t>
      </w:r>
      <w:r w:rsidR="00461D26">
        <w:rPr>
          <w:rFonts w:ascii="Times New Roman" w:hAnsi="Times New Roman" w:cs="Times New Roman"/>
          <w:b/>
          <w:sz w:val="26"/>
          <w:szCs w:val="26"/>
        </w:rPr>
        <w:t>19 732,4</w:t>
      </w:r>
      <w:r w:rsidRPr="007B6C78">
        <w:rPr>
          <w:rFonts w:ascii="Times New Roman" w:hAnsi="Times New Roman" w:cs="Times New Roman"/>
          <w:b/>
          <w:sz w:val="26"/>
          <w:szCs w:val="26"/>
        </w:rPr>
        <w:t xml:space="preserve"> тыс. руб.</w:t>
      </w:r>
    </w:p>
    <w:p w:rsidR="007B6C78" w:rsidRPr="007B6C78" w:rsidRDefault="007B6C78" w:rsidP="007B6C78">
      <w:pPr>
        <w:rPr>
          <w:rFonts w:ascii="Times New Roman" w:hAnsi="Times New Roman" w:cs="Times New Roman"/>
          <w:b/>
          <w:sz w:val="26"/>
          <w:szCs w:val="26"/>
        </w:rPr>
      </w:pPr>
      <w:r w:rsidRPr="007B6C78">
        <w:rPr>
          <w:rFonts w:ascii="Times New Roman" w:hAnsi="Times New Roman" w:cs="Times New Roman"/>
          <w:b/>
          <w:sz w:val="26"/>
          <w:szCs w:val="26"/>
        </w:rPr>
        <w:t xml:space="preserve"> в том числе: 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B6C78" w:rsidRPr="007B6C78" w:rsidTr="00E931F4">
        <w:trPr>
          <w:trHeight w:val="40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78" w:rsidRPr="007B6C78" w:rsidRDefault="007B6C78" w:rsidP="007B6C7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6C78">
              <w:rPr>
                <w:rFonts w:ascii="Times New Roman" w:hAnsi="Times New Roman" w:cs="Times New Roman"/>
                <w:b/>
                <w:sz w:val="26"/>
                <w:szCs w:val="26"/>
              </w:rPr>
              <w:t>Собственные доходы всего:</w:t>
            </w:r>
          </w:p>
          <w:p w:rsidR="007B6C78" w:rsidRPr="007B6C78" w:rsidRDefault="007B6C78" w:rsidP="007B6C7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6C78">
              <w:rPr>
                <w:rFonts w:ascii="Times New Roman" w:hAnsi="Times New Roman" w:cs="Times New Roman"/>
                <w:b/>
                <w:sz w:val="26"/>
                <w:szCs w:val="26"/>
              </w:rPr>
              <w:t>в том числе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78" w:rsidRPr="007B6C78" w:rsidRDefault="009759CE" w:rsidP="009759CE">
            <w:pPr>
              <w:tabs>
                <w:tab w:val="left" w:pos="1320"/>
                <w:tab w:val="center" w:pos="228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4895,8</w:t>
            </w:r>
            <w:r w:rsidR="007B6C78" w:rsidRPr="007B6C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тыс. руб.</w:t>
            </w:r>
          </w:p>
        </w:tc>
      </w:tr>
      <w:tr w:rsidR="007B6C78" w:rsidRPr="007B6C78" w:rsidTr="00E931F4">
        <w:trPr>
          <w:trHeight w:val="40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78" w:rsidRPr="007B6C78" w:rsidRDefault="007B6C78" w:rsidP="007B6C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C78">
              <w:rPr>
                <w:rFonts w:ascii="Times New Roman" w:hAnsi="Times New Roman" w:cs="Times New Roman"/>
                <w:sz w:val="26"/>
                <w:szCs w:val="26"/>
              </w:rPr>
              <w:t>- налог на доходы физических лиц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78" w:rsidRPr="007B6C78" w:rsidRDefault="00461D26" w:rsidP="00E93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326,2</w:t>
            </w:r>
            <w:r w:rsidR="009759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6C78" w:rsidRPr="007B6C7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  <w:tr w:rsidR="007B6C78" w:rsidRPr="007B6C78" w:rsidTr="00E931F4">
        <w:trPr>
          <w:trHeight w:val="70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78" w:rsidRPr="007B6C78" w:rsidRDefault="007B6C78" w:rsidP="007B6C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C78">
              <w:rPr>
                <w:rFonts w:ascii="Times New Roman" w:hAnsi="Times New Roman" w:cs="Times New Roman"/>
                <w:sz w:val="26"/>
                <w:szCs w:val="26"/>
              </w:rPr>
              <w:t>- единый сельскохозяйственный налог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8" w:rsidRPr="007B6C78" w:rsidRDefault="00461D26" w:rsidP="00E93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1 463,1</w:t>
            </w:r>
            <w:r w:rsidR="007B6C78" w:rsidRPr="007B6C7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7B6C78" w:rsidRPr="007B6C78" w:rsidTr="00E931F4">
        <w:trPr>
          <w:trHeight w:val="36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78" w:rsidRPr="007B6C78" w:rsidRDefault="007B6C78" w:rsidP="007B6C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C78">
              <w:rPr>
                <w:rFonts w:ascii="Times New Roman" w:hAnsi="Times New Roman" w:cs="Times New Roman"/>
                <w:sz w:val="26"/>
                <w:szCs w:val="26"/>
              </w:rPr>
              <w:t>- земельный налог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78" w:rsidRPr="007B6C78" w:rsidRDefault="00461D26" w:rsidP="00E93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3 893,4</w:t>
            </w:r>
            <w:r w:rsidR="007B6C78" w:rsidRPr="007B6C7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  <w:tr w:rsidR="007B6C78" w:rsidRPr="007B6C78" w:rsidTr="00E931F4">
        <w:trPr>
          <w:trHeight w:val="33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78" w:rsidRPr="007B6C78" w:rsidRDefault="007B6C78" w:rsidP="007B6C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C78">
              <w:rPr>
                <w:rFonts w:ascii="Times New Roman" w:hAnsi="Times New Roman" w:cs="Times New Roman"/>
                <w:sz w:val="26"/>
                <w:szCs w:val="26"/>
              </w:rPr>
              <w:t>- налог на имущество физических лиц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78" w:rsidRPr="007B6C78" w:rsidRDefault="00461D26" w:rsidP="00E93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84,1</w:t>
            </w:r>
            <w:r w:rsidR="007B6C78" w:rsidRPr="007B6C7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7B6C78" w:rsidRPr="007B6C78" w:rsidTr="00E931F4">
        <w:trPr>
          <w:trHeight w:val="2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8" w:rsidRPr="007B6C78" w:rsidRDefault="007B6C78" w:rsidP="007B6C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C78">
              <w:rPr>
                <w:rFonts w:ascii="Times New Roman" w:hAnsi="Times New Roman" w:cs="Times New Roman"/>
                <w:sz w:val="26"/>
                <w:szCs w:val="26"/>
              </w:rPr>
              <w:t>- прочие неналоговые доходы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8" w:rsidRPr="007B6C78" w:rsidRDefault="00461D26" w:rsidP="009759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</w:t>
            </w:r>
            <w:r w:rsidR="009759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B6C78" w:rsidRPr="007B6C7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7B6C78" w:rsidRPr="007B6C78" w:rsidTr="00E931F4">
        <w:trPr>
          <w:trHeight w:val="66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78" w:rsidRPr="007B6C78" w:rsidRDefault="007B6C78" w:rsidP="007B6C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C78">
              <w:rPr>
                <w:rFonts w:ascii="Times New Roman" w:hAnsi="Times New Roman" w:cs="Times New Roman"/>
                <w:sz w:val="26"/>
                <w:szCs w:val="26"/>
              </w:rPr>
              <w:t>- государственная пошлина за совершение нотариальных действий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8" w:rsidRPr="007B6C78" w:rsidRDefault="00461D26" w:rsidP="00E93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  <w:r w:rsidR="007B6C78" w:rsidRPr="007B6C7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7B6C78" w:rsidRPr="007B6C78" w:rsidRDefault="007B6C78" w:rsidP="00E93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C78" w:rsidRPr="007B6C78" w:rsidTr="00E931F4">
        <w:trPr>
          <w:trHeight w:val="67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78" w:rsidRPr="007B6C78" w:rsidRDefault="007B6C78" w:rsidP="007B6C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C78">
              <w:rPr>
                <w:rFonts w:ascii="Times New Roman" w:hAnsi="Times New Roman" w:cs="Times New Roman"/>
                <w:sz w:val="26"/>
                <w:szCs w:val="26"/>
              </w:rPr>
              <w:t>- арендная плата за имущество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8" w:rsidRPr="007B6C78" w:rsidRDefault="00461D26" w:rsidP="009759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34,0</w:t>
            </w:r>
            <w:r w:rsidR="009759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6C78" w:rsidRPr="007B6C7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  <w:tr w:rsidR="007B6C78" w:rsidRPr="007B6C78" w:rsidTr="00E931F4">
        <w:trPr>
          <w:trHeight w:val="31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78" w:rsidRPr="007B6C78" w:rsidRDefault="007B6C78" w:rsidP="007B6C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C78">
              <w:rPr>
                <w:rFonts w:ascii="Times New Roman" w:hAnsi="Times New Roman" w:cs="Times New Roman"/>
                <w:sz w:val="26"/>
                <w:szCs w:val="26"/>
              </w:rPr>
              <w:t>- платные услуги</w:t>
            </w:r>
            <w:r w:rsidR="00461D26">
              <w:rPr>
                <w:rFonts w:ascii="Times New Roman" w:hAnsi="Times New Roman" w:cs="Times New Roman"/>
                <w:sz w:val="26"/>
                <w:szCs w:val="26"/>
              </w:rPr>
              <w:t xml:space="preserve"> (платежи за воду)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78" w:rsidRPr="007B6C78" w:rsidRDefault="00461D26" w:rsidP="00E93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75,1</w:t>
            </w:r>
            <w:r w:rsidR="007B6C78" w:rsidRPr="007B6C7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7B6C78" w:rsidRPr="007B6C78" w:rsidTr="00E931F4">
        <w:trPr>
          <w:trHeight w:val="31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78" w:rsidRPr="007B6C78" w:rsidRDefault="007B6C78" w:rsidP="007B6C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C78">
              <w:rPr>
                <w:rFonts w:ascii="Times New Roman" w:hAnsi="Times New Roman" w:cs="Times New Roman"/>
                <w:sz w:val="26"/>
                <w:szCs w:val="26"/>
              </w:rPr>
              <w:t>- денежные взыскания (штрафы)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78" w:rsidRPr="007B6C78" w:rsidRDefault="00461D26" w:rsidP="00E93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37,8</w:t>
            </w:r>
            <w:r w:rsidR="007B6C78" w:rsidRPr="007B6C7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7B6C78" w:rsidRPr="007B6C78" w:rsidTr="00E931F4">
        <w:trPr>
          <w:trHeight w:val="25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78" w:rsidRPr="007B6C78" w:rsidRDefault="007B6C78" w:rsidP="007B6C7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6C78">
              <w:rPr>
                <w:rFonts w:ascii="Times New Roman" w:hAnsi="Times New Roman" w:cs="Times New Roman"/>
                <w:b/>
                <w:sz w:val="26"/>
                <w:szCs w:val="26"/>
              </w:rPr>
              <w:t>Дотации всего,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78" w:rsidRPr="007B6C78" w:rsidRDefault="00461D26" w:rsidP="00E93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13 805,7</w:t>
            </w:r>
            <w:r w:rsidR="007B6C78" w:rsidRPr="007B6C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тыс. руб.</w:t>
            </w:r>
          </w:p>
        </w:tc>
      </w:tr>
      <w:tr w:rsidR="007B6C78" w:rsidRPr="007B6C78" w:rsidTr="00E931F4">
        <w:trPr>
          <w:trHeight w:val="58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78" w:rsidRPr="007B6C78" w:rsidRDefault="007B6C78" w:rsidP="007B6C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C78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7B6C78" w:rsidRPr="007B6C78" w:rsidRDefault="007B6C78" w:rsidP="007B6C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C78">
              <w:rPr>
                <w:rFonts w:ascii="Times New Roman" w:hAnsi="Times New Roman" w:cs="Times New Roman"/>
                <w:sz w:val="26"/>
                <w:szCs w:val="26"/>
              </w:rPr>
              <w:t xml:space="preserve"> дотация на выравнивание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8" w:rsidRPr="007B6C78" w:rsidRDefault="007B6C78" w:rsidP="00E93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6C78" w:rsidRPr="007B6C78" w:rsidRDefault="00461D26" w:rsidP="00E93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1 733,0 тыс</w:t>
            </w:r>
            <w:r w:rsidR="007B6C78" w:rsidRPr="007B6C78">
              <w:rPr>
                <w:rFonts w:ascii="Times New Roman" w:hAnsi="Times New Roman" w:cs="Times New Roman"/>
                <w:sz w:val="26"/>
                <w:szCs w:val="26"/>
              </w:rPr>
              <w:t>. руб.</w:t>
            </w:r>
          </w:p>
        </w:tc>
      </w:tr>
      <w:tr w:rsidR="007B6C78" w:rsidRPr="007B6C78" w:rsidTr="00E931F4">
        <w:trPr>
          <w:trHeight w:val="6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78" w:rsidRPr="007B6C78" w:rsidRDefault="007B6C78" w:rsidP="007B6C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C78">
              <w:rPr>
                <w:rFonts w:ascii="Times New Roman" w:hAnsi="Times New Roman" w:cs="Times New Roman"/>
                <w:sz w:val="26"/>
                <w:szCs w:val="26"/>
              </w:rPr>
              <w:t>- субвенции на осуществление первичного воинского учета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8" w:rsidRPr="007B6C78" w:rsidRDefault="007B6C78" w:rsidP="00E93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6C78" w:rsidRPr="007B6C78" w:rsidRDefault="00461D26" w:rsidP="00E93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90,6</w:t>
            </w:r>
            <w:r w:rsidR="007B6C78" w:rsidRPr="007B6C7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7B6C78" w:rsidRPr="007B6C78" w:rsidTr="00E931F4">
        <w:trPr>
          <w:trHeight w:val="6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8" w:rsidRPr="007B6C78" w:rsidRDefault="007B6C78" w:rsidP="00461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C78">
              <w:rPr>
                <w:rFonts w:ascii="Times New Roman" w:hAnsi="Times New Roman" w:cs="Times New Roman"/>
                <w:sz w:val="26"/>
                <w:szCs w:val="26"/>
              </w:rPr>
              <w:t>- межбюджетные трансферты на ремонт дорог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8" w:rsidRPr="007B6C78" w:rsidRDefault="008D663D" w:rsidP="00461D26">
            <w:pPr>
              <w:tabs>
                <w:tab w:val="left" w:pos="930"/>
                <w:tab w:val="center" w:pos="22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461D26">
              <w:rPr>
                <w:rFonts w:ascii="Times New Roman" w:hAnsi="Times New Roman" w:cs="Times New Roman"/>
                <w:sz w:val="26"/>
                <w:szCs w:val="26"/>
              </w:rPr>
              <w:t>7 305,2</w:t>
            </w:r>
            <w:r w:rsidR="007B6C78" w:rsidRPr="007B6C7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7B6C78" w:rsidRPr="007B6C78" w:rsidTr="00E931F4">
        <w:trPr>
          <w:trHeight w:val="6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8" w:rsidRPr="007B6C78" w:rsidRDefault="007B6C78" w:rsidP="007B6C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C78">
              <w:rPr>
                <w:rFonts w:ascii="Times New Roman" w:hAnsi="Times New Roman" w:cs="Times New Roman"/>
                <w:sz w:val="26"/>
                <w:szCs w:val="26"/>
              </w:rPr>
              <w:t>- субсидии на оплату уличного освещения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8" w:rsidRPr="007B6C78" w:rsidRDefault="00461D26" w:rsidP="00E93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217,4</w:t>
            </w:r>
          </w:p>
        </w:tc>
      </w:tr>
      <w:tr w:rsidR="007B6C78" w:rsidRPr="007B6C78" w:rsidTr="00E931F4">
        <w:trPr>
          <w:trHeight w:val="6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8" w:rsidRPr="007B6C78" w:rsidRDefault="007B6C78" w:rsidP="007B6C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C78">
              <w:rPr>
                <w:rFonts w:ascii="Times New Roman" w:hAnsi="Times New Roman" w:cs="Times New Roman"/>
                <w:sz w:val="26"/>
                <w:szCs w:val="26"/>
              </w:rPr>
              <w:t>Прочие межбюджетные трансферты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8" w:rsidRPr="007B6C78" w:rsidRDefault="00461D26" w:rsidP="00E93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4459,5</w:t>
            </w:r>
          </w:p>
        </w:tc>
      </w:tr>
    </w:tbl>
    <w:p w:rsidR="007B6C78" w:rsidRPr="007B6C78" w:rsidRDefault="007B6C78" w:rsidP="007B6C78">
      <w:pPr>
        <w:rPr>
          <w:rFonts w:ascii="Times New Roman" w:hAnsi="Times New Roman" w:cs="Times New Roman"/>
          <w:sz w:val="26"/>
          <w:szCs w:val="26"/>
        </w:rPr>
      </w:pPr>
    </w:p>
    <w:p w:rsidR="007B6C78" w:rsidRPr="007B6C78" w:rsidRDefault="007B6C78" w:rsidP="007B6C78">
      <w:pPr>
        <w:rPr>
          <w:rFonts w:ascii="Times New Roman" w:hAnsi="Times New Roman" w:cs="Times New Roman"/>
          <w:b/>
          <w:sz w:val="26"/>
          <w:szCs w:val="26"/>
        </w:rPr>
      </w:pPr>
      <w:r w:rsidRPr="007B6C78">
        <w:rPr>
          <w:rFonts w:ascii="Times New Roman" w:hAnsi="Times New Roman" w:cs="Times New Roman"/>
          <w:b/>
          <w:sz w:val="26"/>
          <w:szCs w:val="26"/>
        </w:rPr>
        <w:t xml:space="preserve">Израсходовано за </w:t>
      </w:r>
      <w:r w:rsidR="008D663D">
        <w:rPr>
          <w:rFonts w:ascii="Times New Roman" w:hAnsi="Times New Roman" w:cs="Times New Roman"/>
          <w:b/>
          <w:sz w:val="26"/>
          <w:szCs w:val="26"/>
        </w:rPr>
        <w:t>202</w:t>
      </w:r>
      <w:r w:rsidR="00461D26">
        <w:rPr>
          <w:rFonts w:ascii="Times New Roman" w:hAnsi="Times New Roman" w:cs="Times New Roman"/>
          <w:b/>
          <w:sz w:val="26"/>
          <w:szCs w:val="26"/>
        </w:rPr>
        <w:t>1</w:t>
      </w:r>
      <w:r w:rsidRPr="007B6C78">
        <w:rPr>
          <w:rFonts w:ascii="Times New Roman" w:hAnsi="Times New Roman" w:cs="Times New Roman"/>
          <w:b/>
          <w:sz w:val="26"/>
          <w:szCs w:val="26"/>
        </w:rPr>
        <w:t xml:space="preserve"> год: </w:t>
      </w:r>
      <w:r w:rsidR="00461D26">
        <w:rPr>
          <w:rFonts w:ascii="Times New Roman" w:hAnsi="Times New Roman" w:cs="Times New Roman"/>
          <w:b/>
          <w:sz w:val="26"/>
          <w:szCs w:val="26"/>
        </w:rPr>
        <w:t xml:space="preserve">19 035,2 </w:t>
      </w:r>
      <w:r w:rsidRPr="007B6C78">
        <w:rPr>
          <w:rFonts w:ascii="Times New Roman" w:hAnsi="Times New Roman" w:cs="Times New Roman"/>
          <w:b/>
          <w:sz w:val="26"/>
          <w:szCs w:val="26"/>
        </w:rPr>
        <w:t>тыс. руб.</w:t>
      </w:r>
    </w:p>
    <w:p w:rsidR="007B6C78" w:rsidRPr="007B6C78" w:rsidRDefault="007B6C78" w:rsidP="007B6C78">
      <w:pPr>
        <w:rPr>
          <w:rFonts w:ascii="Times New Roman" w:hAnsi="Times New Roman" w:cs="Times New Roman"/>
          <w:b/>
          <w:sz w:val="26"/>
          <w:szCs w:val="26"/>
        </w:rPr>
      </w:pPr>
      <w:r w:rsidRPr="007B6C78">
        <w:rPr>
          <w:rFonts w:ascii="Times New Roman" w:hAnsi="Times New Roman" w:cs="Times New Roman"/>
          <w:b/>
          <w:sz w:val="26"/>
          <w:szCs w:val="26"/>
        </w:rPr>
        <w:t>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B6C78" w:rsidRPr="007B6C78" w:rsidTr="007B6C78">
        <w:trPr>
          <w:trHeight w:val="31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78" w:rsidRDefault="007B6C78" w:rsidP="001D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7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5725" w:rsidRPr="001D5725">
              <w:rPr>
                <w:rFonts w:ascii="Times New Roman" w:hAnsi="Times New Roman" w:cs="Times New Roman"/>
                <w:sz w:val="26"/>
                <w:szCs w:val="26"/>
              </w:rPr>
              <w:t>Расходы на содержание аппарата</w:t>
            </w:r>
            <w:r w:rsidRPr="001D57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5725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="001D5725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="001D57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D5725" w:rsidRDefault="001D5725" w:rsidP="001D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коммунальные услуги;</w:t>
            </w:r>
          </w:p>
          <w:p w:rsidR="001D5725" w:rsidRDefault="001D5725" w:rsidP="001D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-оплата труда работников администрации, уборщиц, водителя, кочегаров;</w:t>
            </w:r>
          </w:p>
          <w:p w:rsidR="001D5725" w:rsidRDefault="001D5725" w:rsidP="001D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приобретение ГСМ, страховых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полисо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запчастей для автомобилей;</w:t>
            </w:r>
          </w:p>
          <w:p w:rsidR="001D5725" w:rsidRDefault="001D5725" w:rsidP="001D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обслуживание офисной техники, приобретение МФУ;</w:t>
            </w:r>
          </w:p>
          <w:p w:rsidR="008A007F" w:rsidRPr="001D5725" w:rsidRDefault="008A007F" w:rsidP="001D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приобретение хозтоваров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78" w:rsidRPr="007B6C78" w:rsidRDefault="007B5089" w:rsidP="001D5725">
            <w:pPr>
              <w:tabs>
                <w:tab w:val="left" w:pos="1035"/>
                <w:tab w:val="center" w:pos="228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1D5725">
              <w:rPr>
                <w:rFonts w:ascii="Times New Roman" w:hAnsi="Times New Roman" w:cs="Times New Roman"/>
                <w:sz w:val="26"/>
                <w:szCs w:val="26"/>
              </w:rPr>
              <w:t xml:space="preserve">4467,9 </w:t>
            </w:r>
            <w:r w:rsidR="007B6C78" w:rsidRPr="007B6C7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  <w:tr w:rsidR="007B6C78" w:rsidRPr="007B6C78" w:rsidTr="007B6C78">
        <w:trPr>
          <w:trHeight w:val="28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78" w:rsidRPr="007B6C78" w:rsidRDefault="001D5725" w:rsidP="001D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78" w:rsidRPr="007B6C78" w:rsidRDefault="001D5725" w:rsidP="001D5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90,6</w:t>
            </w:r>
            <w:r w:rsidR="007B6C78" w:rsidRPr="007B6C7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7B6C78" w:rsidRPr="007B6C78" w:rsidTr="007B6C78">
        <w:trPr>
          <w:trHeight w:val="43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78" w:rsidRPr="007B6C78" w:rsidRDefault="007B6C78" w:rsidP="001D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C78">
              <w:rPr>
                <w:rFonts w:ascii="Times New Roman" w:hAnsi="Times New Roman" w:cs="Times New Roman"/>
                <w:sz w:val="26"/>
                <w:szCs w:val="26"/>
              </w:rPr>
              <w:t>Муниципальная пенсия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78" w:rsidRPr="007B6C78" w:rsidRDefault="00461D26" w:rsidP="001D5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741,1</w:t>
            </w:r>
            <w:r w:rsidR="007B6C78" w:rsidRPr="007B6C7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1D5725" w:rsidRPr="007B6C78" w:rsidTr="007B6C78">
        <w:trPr>
          <w:trHeight w:val="43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25" w:rsidRPr="007B6C78" w:rsidRDefault="001D5725" w:rsidP="001D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Оплата пожарной сигнализации в зданиях администраций и домов культуры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25" w:rsidRDefault="001D5725" w:rsidP="001D5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54,0 тыс. руб.</w:t>
            </w:r>
          </w:p>
        </w:tc>
      </w:tr>
      <w:tr w:rsidR="001D5725" w:rsidRPr="007B6C78" w:rsidTr="007B6C78">
        <w:trPr>
          <w:trHeight w:val="43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25" w:rsidRDefault="001D5725" w:rsidP="001D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Оплата общественных работ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25" w:rsidRDefault="001D5725" w:rsidP="001D5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29,8 тыс. руб.</w:t>
            </w:r>
          </w:p>
          <w:p w:rsidR="001D5725" w:rsidRDefault="001D5725" w:rsidP="001D5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за счет областных субсидий 12,5 тыс. руб.)</w:t>
            </w:r>
          </w:p>
        </w:tc>
      </w:tr>
      <w:tr w:rsidR="008A007F" w:rsidRPr="007B6C78" w:rsidTr="007B6C78">
        <w:trPr>
          <w:trHeight w:val="43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F" w:rsidRDefault="008A007F" w:rsidP="001D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Дорожный фонд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F" w:rsidRDefault="008A007F" w:rsidP="001D5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7 305,2 тыс. руб. (в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за счет областных субсидий 4 166,7 тыс. руб.)</w:t>
            </w:r>
          </w:p>
        </w:tc>
      </w:tr>
      <w:tr w:rsidR="008A007F" w:rsidRPr="007B6C78" w:rsidTr="007B6C78">
        <w:trPr>
          <w:trHeight w:val="43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F" w:rsidRDefault="008A007F" w:rsidP="008A0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генплана по градостроительству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F" w:rsidRDefault="008A007F" w:rsidP="001D5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624,3 тыс. руб. </w:t>
            </w:r>
          </w:p>
          <w:p w:rsidR="008A007F" w:rsidRDefault="008A007F" w:rsidP="001D5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за счет областных субсидий 569,8 тыс. руб.)</w:t>
            </w:r>
          </w:p>
        </w:tc>
      </w:tr>
      <w:tr w:rsidR="007B6C78" w:rsidRPr="007B6C78" w:rsidTr="007B6C78">
        <w:trPr>
          <w:trHeight w:val="67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78" w:rsidRPr="007B6C78" w:rsidRDefault="007B6C78" w:rsidP="001D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C78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поселка, </w:t>
            </w:r>
          </w:p>
          <w:p w:rsidR="007B6C78" w:rsidRPr="007B6C78" w:rsidRDefault="007B6C78" w:rsidP="001D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C78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8" w:rsidRPr="007B6C78" w:rsidRDefault="007B6C78" w:rsidP="001D5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6C78" w:rsidRPr="007B6C78" w:rsidRDefault="008A007F" w:rsidP="001D5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2 879,0</w:t>
            </w:r>
            <w:r w:rsidR="007B6C78" w:rsidRPr="007B6C7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7B6C78" w:rsidRPr="007B6C78" w:rsidTr="007B6C78">
        <w:trPr>
          <w:trHeight w:val="67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78" w:rsidRPr="007B6C78" w:rsidRDefault="007B6C78" w:rsidP="008A0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C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A007F">
              <w:rPr>
                <w:rFonts w:ascii="Times New Roman" w:hAnsi="Times New Roman" w:cs="Times New Roman"/>
                <w:sz w:val="26"/>
                <w:szCs w:val="26"/>
              </w:rPr>
              <w:t xml:space="preserve"> уличное освещение</w:t>
            </w:r>
            <w:r w:rsidR="008A007F" w:rsidRPr="007B6C78">
              <w:rPr>
                <w:rFonts w:ascii="Times New Roman" w:hAnsi="Times New Roman" w:cs="Times New Roman"/>
                <w:sz w:val="26"/>
                <w:szCs w:val="26"/>
              </w:rPr>
              <w:t xml:space="preserve"> и работы по уличному освещению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8" w:rsidRPr="007B6C78" w:rsidRDefault="008A007F" w:rsidP="001D5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989,6</w:t>
            </w:r>
            <w:r w:rsidR="007B50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6C78" w:rsidRPr="007B6C7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7B6C78" w:rsidRPr="007B6C78" w:rsidRDefault="007B5089" w:rsidP="008A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8A007F">
              <w:rPr>
                <w:rFonts w:ascii="Times New Roman" w:hAnsi="Times New Roman" w:cs="Times New Roman"/>
                <w:sz w:val="26"/>
                <w:szCs w:val="26"/>
              </w:rPr>
              <w:t>217,4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дотация из области</w:t>
            </w:r>
            <w:r w:rsidR="007B6C78" w:rsidRPr="007B6C78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</w:tr>
      <w:tr w:rsidR="007B6C78" w:rsidRPr="007B6C78" w:rsidTr="007B6C78">
        <w:trPr>
          <w:trHeight w:val="6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78" w:rsidRPr="007B6C78" w:rsidRDefault="007B6C78" w:rsidP="008A0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C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A007F">
              <w:rPr>
                <w:rFonts w:ascii="Times New Roman" w:hAnsi="Times New Roman" w:cs="Times New Roman"/>
                <w:sz w:val="26"/>
                <w:szCs w:val="26"/>
              </w:rPr>
              <w:t>ликвидация несанкционированной</w:t>
            </w:r>
            <w:r w:rsidRPr="007B6C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007F">
              <w:rPr>
                <w:rFonts w:ascii="Times New Roman" w:hAnsi="Times New Roman" w:cs="Times New Roman"/>
                <w:sz w:val="26"/>
                <w:szCs w:val="26"/>
              </w:rPr>
              <w:t xml:space="preserve"> свалки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8" w:rsidRPr="007B6C78" w:rsidRDefault="007B6C78" w:rsidP="001D5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6C78" w:rsidRPr="007B6C78" w:rsidRDefault="008A007F" w:rsidP="008A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167,0 </w:t>
            </w:r>
            <w:r w:rsidR="007B6C78" w:rsidRPr="007B6C7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  <w:tr w:rsidR="007B6C78" w:rsidRPr="007B6C78" w:rsidTr="007B6C78">
        <w:trPr>
          <w:trHeight w:val="6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8" w:rsidRPr="007B6C78" w:rsidRDefault="007B6C78" w:rsidP="001D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C78">
              <w:rPr>
                <w:rFonts w:ascii="Times New Roman" w:hAnsi="Times New Roman" w:cs="Times New Roman"/>
                <w:sz w:val="26"/>
                <w:szCs w:val="26"/>
              </w:rPr>
              <w:t>- ремонт памятников</w:t>
            </w:r>
            <w:r w:rsidR="008A007F">
              <w:rPr>
                <w:rFonts w:ascii="Times New Roman" w:hAnsi="Times New Roman" w:cs="Times New Roman"/>
                <w:sz w:val="26"/>
                <w:szCs w:val="26"/>
              </w:rPr>
              <w:t xml:space="preserve"> в п. Нижняя Каменка, в п. Веревкин 2-й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8" w:rsidRPr="007B6C78" w:rsidRDefault="008A007F" w:rsidP="001D5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311,3</w:t>
            </w:r>
            <w:r w:rsidR="007B50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6C78" w:rsidRPr="007B6C78">
              <w:rPr>
                <w:rFonts w:ascii="Times New Roman" w:hAnsi="Times New Roman" w:cs="Times New Roman"/>
                <w:sz w:val="26"/>
                <w:szCs w:val="26"/>
              </w:rPr>
              <w:t xml:space="preserve">тыс. руб. </w:t>
            </w:r>
          </w:p>
        </w:tc>
      </w:tr>
      <w:tr w:rsidR="008A007F" w:rsidRPr="007B6C78" w:rsidTr="008A007F">
        <w:trPr>
          <w:trHeight w:val="54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F" w:rsidRPr="007B6C78" w:rsidRDefault="008A007F" w:rsidP="001D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благоустройство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ФАПа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п. Утиновка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F" w:rsidRDefault="008A007F" w:rsidP="001D5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624,1 тыс. руб.</w:t>
            </w:r>
          </w:p>
        </w:tc>
      </w:tr>
      <w:tr w:rsidR="008A007F" w:rsidRPr="007B6C78" w:rsidTr="008A007F">
        <w:trPr>
          <w:trHeight w:val="54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F" w:rsidRDefault="008A007F" w:rsidP="001D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-прочие работы по благоустройству территории поселения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F" w:rsidRDefault="008A007F" w:rsidP="001D5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223,3 тыс. руб.</w:t>
            </w:r>
          </w:p>
        </w:tc>
      </w:tr>
      <w:tr w:rsidR="008A007F" w:rsidRPr="007B6C78" w:rsidTr="008A007F">
        <w:trPr>
          <w:trHeight w:val="54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F" w:rsidRDefault="008A007F" w:rsidP="001D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расходы по обслуживанию водонапорной башни (электроэнергия, ремонт водопровода, расходный материал)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F" w:rsidRDefault="00E616EB" w:rsidP="001D5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562,9 тыс. руб.</w:t>
            </w:r>
          </w:p>
        </w:tc>
      </w:tr>
      <w:tr w:rsidR="007B6C78" w:rsidRPr="007B6C78" w:rsidTr="007B6C78">
        <w:trPr>
          <w:trHeight w:val="25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78" w:rsidRDefault="00E616EB" w:rsidP="001D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обслуживание учреждений культуры,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.:</w:t>
            </w:r>
          </w:p>
          <w:p w:rsidR="00E616EB" w:rsidRDefault="00E616EB" w:rsidP="001D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оплата труда работников культуры, уборщиц, кочегаров;</w:t>
            </w:r>
          </w:p>
          <w:p w:rsidR="00E616EB" w:rsidRDefault="00E616EB" w:rsidP="001D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коммунальные услуги;</w:t>
            </w:r>
          </w:p>
          <w:p w:rsidR="00E616EB" w:rsidRDefault="00E616EB" w:rsidP="001D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расходы на газификацию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Тереховского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СДК;</w:t>
            </w:r>
          </w:p>
          <w:p w:rsidR="00E616EB" w:rsidRDefault="00E616EB" w:rsidP="001D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-расходы на приобретение рециркуляторов;</w:t>
            </w:r>
          </w:p>
          <w:p w:rsidR="00E616EB" w:rsidRPr="007B6C78" w:rsidRDefault="00E616EB" w:rsidP="001D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расходы на приобретение хозтоваров, канцтоваров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78" w:rsidRPr="007B6C78" w:rsidRDefault="00E616EB" w:rsidP="001D5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1 327,2</w:t>
            </w:r>
            <w:r w:rsidR="007B6C78" w:rsidRPr="007B6C7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:rsidR="007B6C78" w:rsidRPr="007B6C78" w:rsidRDefault="007B6C78" w:rsidP="001D57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46A3" w:rsidRPr="00E046A3" w:rsidRDefault="00E046A3" w:rsidP="00E046A3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eastAsia="ru-RU"/>
        </w:rPr>
        <w:t xml:space="preserve">Организация в границах поселения </w:t>
      </w:r>
      <w:proofErr w:type="spellStart"/>
      <w:r w:rsidRPr="00E046A3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eastAsia="ru-RU"/>
        </w:rPr>
        <w:t>электро</w:t>
      </w:r>
      <w:proofErr w:type="spellEnd"/>
      <w:r w:rsidRPr="00E046A3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eastAsia="ru-RU"/>
        </w:rPr>
        <w:t xml:space="preserve">, тепло, </w:t>
      </w:r>
      <w:proofErr w:type="spellStart"/>
      <w:r w:rsidRPr="00E046A3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eastAsia="ru-RU"/>
        </w:rPr>
        <w:t>газо</w:t>
      </w:r>
      <w:proofErr w:type="spellEnd"/>
      <w:r w:rsidRPr="00E046A3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eastAsia="ru-RU"/>
        </w:rPr>
        <w:t xml:space="preserve"> и водоснабжения населения.</w:t>
      </w:r>
    </w:p>
    <w:p w:rsidR="00E046A3" w:rsidRPr="00E046A3" w:rsidRDefault="00E046A3" w:rsidP="00E046A3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</w:p>
    <w:p w:rsidR="00E046A3" w:rsidRPr="00C5317A" w:rsidRDefault="00E046A3" w:rsidP="00E04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На территории Нижнекаменского сельского поселения в 20</w:t>
      </w:r>
      <w:r w:rsidR="00461D26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21</w:t>
      </w:r>
      <w:r w:rsidRPr="00E046A3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году проживало </w:t>
      </w:r>
      <w:r w:rsidR="00EE60D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1970</w:t>
      </w:r>
      <w:r w:rsidRPr="00E046A3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человек. Электроснабжением охвачено 100% населения. В период 20</w:t>
      </w:r>
      <w:r w:rsidR="00461D26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21</w:t>
      </w:r>
      <w:r w:rsidRPr="00E046A3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года были незначительные перебои, но все оперативно устранялось работниками Таловского РЭС. Централизованное теплоснабжение на территории поселения отсутствует.</w:t>
      </w:r>
      <w:r w:rsidRPr="00E04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Продолжается газификация </w:t>
      </w:r>
      <w:r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домовладений, за 20</w:t>
      </w:r>
      <w:r w:rsidR="00461D26"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еще </w:t>
      </w:r>
      <w:r w:rsidR="00EE60DF"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семьи провели голубое топливо в свои домовладения. Всего газифицировано 3</w:t>
      </w:r>
      <w:r w:rsidR="00EE60DF"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>67</w:t>
      </w:r>
      <w:r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домовладени</w:t>
      </w:r>
      <w:r w:rsidR="00EE60DF"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составляет 4</w:t>
      </w:r>
      <w:r w:rsidR="00EE60DF"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 всех домовладений. </w:t>
      </w:r>
    </w:p>
    <w:p w:rsidR="007B6C78" w:rsidRDefault="00E046A3" w:rsidP="00E04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нарушениях водоснабжения проводился ремонт колонок</w:t>
      </w:r>
      <w:r w:rsidRPr="00E04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водопровода и замена </w:t>
      </w:r>
      <w:r w:rsidR="00461D2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04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насосов на водозаборах, расположенных в поселках, был проведен ремонт </w:t>
      </w:r>
      <w:r w:rsidR="00EE60D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04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-х башен </w:t>
      </w:r>
      <w:proofErr w:type="spellStart"/>
      <w:r w:rsidRPr="00E046A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Рожновского</w:t>
      </w:r>
      <w:proofErr w:type="spellEnd"/>
      <w:r w:rsidRPr="00E04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046A3" w:rsidRPr="00E046A3" w:rsidRDefault="00E046A3" w:rsidP="007B6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C78">
        <w:rPr>
          <w:rFonts w:ascii="Times New Roman" w:eastAsia="Times New Roman" w:hAnsi="Times New Roman" w:cs="Times New Roman"/>
          <w:sz w:val="26"/>
          <w:szCs w:val="26"/>
          <w:lang w:eastAsia="ru-RU"/>
        </w:rPr>
        <w:t>К водопроводу подсоединено около 44%</w:t>
      </w:r>
      <w:r w:rsidRPr="00E04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всех домовладений.</w:t>
      </w:r>
    </w:p>
    <w:p w:rsidR="00E046A3" w:rsidRPr="00EE60DF" w:rsidRDefault="00E046A3" w:rsidP="00E04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B6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всего года проводился ремонт уличных фонарей. </w:t>
      </w:r>
      <w:r w:rsidR="00EE60DF" w:rsidRPr="007B6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Установлены дополнительные </w:t>
      </w:r>
      <w:r w:rsidR="00EE60DF" w:rsidRPr="00EE60DF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уличные фонари в поселках поселения, произведена замена неработающих на общую сумму</w:t>
      </w:r>
      <w:r w:rsidR="007B5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1D26">
        <w:rPr>
          <w:rFonts w:ascii="Times New Roman" w:eastAsia="Times New Roman" w:hAnsi="Times New Roman" w:cs="Times New Roman"/>
          <w:sz w:val="26"/>
          <w:szCs w:val="26"/>
          <w:lang w:eastAsia="ru-RU"/>
        </w:rPr>
        <w:t>463,2</w:t>
      </w:r>
      <w:r w:rsidR="00EE60DF" w:rsidRPr="00EE6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EE60DF" w:rsidRPr="00C5317A" w:rsidRDefault="00E046A3" w:rsidP="00E04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 w:rsidR="00EE60DF"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="00EE60DF"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начата  работа по газификации </w:t>
      </w:r>
      <w:proofErr w:type="spellStart"/>
      <w:r w:rsidR="00EE60DF"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Тереховского</w:t>
      </w:r>
      <w:proofErr w:type="spellEnd"/>
      <w:r w:rsidR="00EE60DF"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СДК за счет средств, выделенных ООО «</w:t>
      </w:r>
      <w:proofErr w:type="spellStart"/>
      <w:r w:rsidR="00EE60DF"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Агроэко</w:t>
      </w:r>
      <w:proofErr w:type="spellEnd"/>
      <w:r w:rsidR="00EE60DF"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В настоящее время </w:t>
      </w:r>
      <w:r w:rsidR="00C5317A"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работы завершены, </w:t>
      </w:r>
      <w:proofErr w:type="gramStart"/>
      <w:r w:rsidR="00493833"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собраны документы и подается</w:t>
      </w:r>
      <w:proofErr w:type="gramEnd"/>
      <w:r w:rsidR="00493833"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заявка на подключение  газоснабжения. </w:t>
      </w:r>
    </w:p>
    <w:p w:rsidR="00E046A3" w:rsidRPr="00E046A3" w:rsidRDefault="00E046A3" w:rsidP="00E046A3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eastAsia="ru-RU"/>
        </w:rPr>
      </w:pPr>
    </w:p>
    <w:p w:rsidR="00E046A3" w:rsidRPr="00E046A3" w:rsidRDefault="00E046A3" w:rsidP="00E046A3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eastAsia="ru-RU"/>
        </w:rPr>
      </w:pPr>
    </w:p>
    <w:p w:rsidR="00E046A3" w:rsidRPr="00E046A3" w:rsidRDefault="00E046A3" w:rsidP="00E046A3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eastAsia="ru-RU"/>
        </w:rPr>
        <w:t>Содержание и ремонт дорог.</w:t>
      </w:r>
    </w:p>
    <w:p w:rsidR="00E046A3" w:rsidRPr="00E046A3" w:rsidRDefault="00E046A3" w:rsidP="00E046A3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</w:p>
    <w:p w:rsidR="00E046A3" w:rsidRPr="00E36BA1" w:rsidRDefault="00E046A3" w:rsidP="00E04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E36BA1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На территории нашего поселения общая протяженность дорог составляет </w:t>
      </w:r>
      <w:r w:rsidR="007B5089" w:rsidRPr="00E36BA1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80,4</w:t>
      </w:r>
      <w:r w:rsidRPr="00E36BA1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км, в том числе с твердым покрытием –</w:t>
      </w:r>
      <w:r w:rsidR="004A6BA3" w:rsidRPr="00E36BA1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9,56 </w:t>
      </w:r>
      <w:r w:rsidRPr="00E36BA1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км, щебёночным покрытием – </w:t>
      </w:r>
      <w:r w:rsidR="004A6BA3" w:rsidRPr="00E36BA1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11,14</w:t>
      </w:r>
      <w:r w:rsidRPr="00E36BA1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км, не имеющих твердого покрытия – </w:t>
      </w:r>
      <w:r w:rsidR="004A6BA3" w:rsidRPr="00E36BA1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59,7</w:t>
      </w:r>
      <w:r w:rsidRPr="00E36BA1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км. </w:t>
      </w:r>
    </w:p>
    <w:p w:rsidR="00E046A3" w:rsidRPr="00E36BA1" w:rsidRDefault="00E046A3" w:rsidP="00284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E36BA1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За счёт поступивших средств в бюджет поселения в 20</w:t>
      </w:r>
      <w:r w:rsidR="004A6BA3" w:rsidRPr="00E36BA1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2</w:t>
      </w:r>
      <w:r w:rsidR="00461D26" w:rsidRPr="00E36BA1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1</w:t>
      </w:r>
      <w:r w:rsidRPr="00E36BA1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году был проведен </w:t>
      </w:r>
      <w:r w:rsidR="002841D5" w:rsidRPr="00E36BA1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ремонт дорог.</w:t>
      </w:r>
    </w:p>
    <w:p w:rsidR="00461D26" w:rsidRPr="00E36BA1" w:rsidRDefault="00461D26" w:rsidP="00461D26">
      <w:pPr>
        <w:rPr>
          <w:rFonts w:ascii="Times New Roman" w:hAnsi="Times New Roman" w:cs="Times New Roman"/>
          <w:b/>
          <w:sz w:val="26"/>
          <w:szCs w:val="26"/>
        </w:rPr>
      </w:pPr>
      <w:r w:rsidRPr="00E36BA1">
        <w:rPr>
          <w:rFonts w:ascii="Times New Roman" w:hAnsi="Times New Roman" w:cs="Times New Roman"/>
          <w:b/>
          <w:sz w:val="26"/>
          <w:szCs w:val="26"/>
        </w:rPr>
        <w:t>Субсидии:</w:t>
      </w:r>
    </w:p>
    <w:p w:rsidR="00461D26" w:rsidRPr="00E36BA1" w:rsidRDefault="00461D26" w:rsidP="00461D26">
      <w:pPr>
        <w:rPr>
          <w:rFonts w:ascii="Times New Roman" w:hAnsi="Times New Roman" w:cs="Times New Roman"/>
          <w:b/>
          <w:sz w:val="26"/>
          <w:szCs w:val="26"/>
        </w:rPr>
      </w:pPr>
      <w:r w:rsidRPr="00E36BA1">
        <w:rPr>
          <w:rFonts w:ascii="Times New Roman" w:hAnsi="Times New Roman" w:cs="Times New Roman"/>
          <w:b/>
          <w:sz w:val="26"/>
          <w:szCs w:val="26"/>
        </w:rPr>
        <w:t xml:space="preserve">2,566 км 1 контракт на сумму </w:t>
      </w:r>
      <w:r w:rsidR="001D5725" w:rsidRPr="00E36BA1">
        <w:rPr>
          <w:rFonts w:ascii="Times New Roman" w:hAnsi="Times New Roman" w:cs="Times New Roman"/>
          <w:b/>
          <w:sz w:val="26"/>
          <w:szCs w:val="26"/>
        </w:rPr>
        <w:t>3 125,3 тыс. руб.</w:t>
      </w:r>
    </w:p>
    <w:tbl>
      <w:tblPr>
        <w:tblW w:w="86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2"/>
        <w:gridCol w:w="5492"/>
        <w:gridCol w:w="2207"/>
      </w:tblGrid>
      <w:tr w:rsidR="00461D26" w:rsidRPr="00E36BA1" w:rsidTr="006740A2">
        <w:trPr>
          <w:trHeight w:val="1265"/>
          <w:tblHeader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4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автомобильной дороги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Длина ремонтируемого участка, </w:t>
            </w:r>
            <w:proofErr w:type="gramStart"/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</w:t>
            </w:r>
            <w:proofErr w:type="gramEnd"/>
          </w:p>
        </w:tc>
      </w:tr>
      <w:tr w:rsidR="00461D26" w:rsidRPr="00E36BA1" w:rsidTr="006740A2">
        <w:trPr>
          <w:trHeight w:val="225"/>
          <w:tblHeader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461D26" w:rsidRPr="00E36BA1" w:rsidTr="006740A2">
        <w:trPr>
          <w:trHeight w:val="1213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26" w:rsidRPr="00E36BA1" w:rsidRDefault="00461D26" w:rsidP="0067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участка автомобильной дороги по ул. </w:t>
            </w:r>
            <w:proofErr w:type="gramStart"/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Школьная</w:t>
            </w:r>
            <w:proofErr w:type="gramEnd"/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п. Утиновка Таловского муниципального района Воронежской области 0,650</w:t>
            </w: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км; км 0 + 000 – км 0 + 0,650 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0,650</w:t>
            </w:r>
          </w:p>
        </w:tc>
      </w:tr>
      <w:tr w:rsidR="00461D26" w:rsidRPr="00E36BA1" w:rsidTr="006740A2">
        <w:trPr>
          <w:trHeight w:val="12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26" w:rsidRPr="00E36BA1" w:rsidRDefault="00461D26" w:rsidP="0067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 участка автомобильной дороги по ул. Мира в п. Порохово Таловского муниципального района Воронежской области</w:t>
            </w:r>
          </w:p>
          <w:p w:rsidR="00461D26" w:rsidRPr="00E36BA1" w:rsidRDefault="00461D26" w:rsidP="0067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0,500</w:t>
            </w: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км; км 0 + 150 – км 0 + 650 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0,500</w:t>
            </w:r>
          </w:p>
        </w:tc>
      </w:tr>
      <w:tr w:rsidR="00461D26" w:rsidRPr="00E36BA1" w:rsidTr="006740A2">
        <w:trPr>
          <w:trHeight w:val="12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26" w:rsidRPr="00E36BA1" w:rsidRDefault="00461D26" w:rsidP="0067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участка автомобильной дороги по ул. </w:t>
            </w:r>
            <w:proofErr w:type="gramStart"/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Купальная</w:t>
            </w:r>
            <w:proofErr w:type="gramEnd"/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п. Купальный Таловского муниципального района Воронежской области</w:t>
            </w:r>
          </w:p>
          <w:p w:rsidR="00461D26" w:rsidRPr="00E36BA1" w:rsidRDefault="00461D26" w:rsidP="0067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1,016 км; км 0 + 000 – км 1 + 016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1,016</w:t>
            </w:r>
          </w:p>
        </w:tc>
      </w:tr>
      <w:tr w:rsidR="00461D26" w:rsidRPr="00E36BA1" w:rsidTr="006740A2">
        <w:trPr>
          <w:trHeight w:val="12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26" w:rsidRPr="00E36BA1" w:rsidRDefault="00461D26" w:rsidP="0067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участка автомобильной дороги по ул. </w:t>
            </w:r>
            <w:proofErr w:type="gramStart"/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</w:t>
            </w:r>
            <w:proofErr w:type="gramEnd"/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д.36 до асфальта  в п. Анохинка Таловского муниципального района Воронежской области</w:t>
            </w:r>
          </w:p>
          <w:p w:rsidR="00461D26" w:rsidRPr="00E36BA1" w:rsidRDefault="00461D26" w:rsidP="0067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0,300 км; 1 + 500 – км 1 + 800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0,300</w:t>
            </w:r>
          </w:p>
        </w:tc>
      </w:tr>
      <w:tr w:rsidR="00461D26" w:rsidRPr="00E36BA1" w:rsidTr="006740A2">
        <w:trPr>
          <w:trHeight w:val="12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26" w:rsidRPr="00E36BA1" w:rsidRDefault="00461D26" w:rsidP="0067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участка автомобильной дороги по ул. </w:t>
            </w:r>
            <w:proofErr w:type="gramStart"/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</w:t>
            </w:r>
            <w:proofErr w:type="gramEnd"/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дома 20 до дома 25  в п. Анохинка Таловского муниципального района Воронежской области</w:t>
            </w:r>
          </w:p>
          <w:p w:rsidR="00461D26" w:rsidRPr="00E36BA1" w:rsidRDefault="00461D26" w:rsidP="0067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</w:t>
            </w: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км; км 0 + 500– км 0 + 600 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</w:t>
            </w:r>
          </w:p>
        </w:tc>
      </w:tr>
      <w:tr w:rsidR="00461D26" w:rsidRPr="00E36BA1" w:rsidTr="006740A2">
        <w:trPr>
          <w:trHeight w:val="49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26" w:rsidRPr="00E36BA1" w:rsidRDefault="00461D26" w:rsidP="0067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Т О Г О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2,566</w:t>
            </w:r>
          </w:p>
        </w:tc>
      </w:tr>
    </w:tbl>
    <w:p w:rsidR="00E36BA1" w:rsidRDefault="00E36BA1" w:rsidP="00461D2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6BA1" w:rsidRDefault="00E36BA1" w:rsidP="00461D26">
      <w:pPr>
        <w:rPr>
          <w:rFonts w:ascii="Times New Roman" w:hAnsi="Times New Roman" w:cs="Times New Roman"/>
          <w:sz w:val="26"/>
          <w:szCs w:val="26"/>
        </w:rPr>
      </w:pPr>
    </w:p>
    <w:p w:rsidR="00461D26" w:rsidRPr="00E36BA1" w:rsidRDefault="00461D26" w:rsidP="00461D26">
      <w:pPr>
        <w:rPr>
          <w:rFonts w:ascii="Times New Roman" w:hAnsi="Times New Roman" w:cs="Times New Roman"/>
          <w:b/>
          <w:sz w:val="26"/>
          <w:szCs w:val="26"/>
        </w:rPr>
      </w:pPr>
      <w:r w:rsidRPr="00E36BA1">
        <w:rPr>
          <w:rFonts w:ascii="Times New Roman" w:hAnsi="Times New Roman" w:cs="Times New Roman"/>
          <w:b/>
          <w:sz w:val="26"/>
          <w:szCs w:val="26"/>
        </w:rPr>
        <w:t>0,417 км  2 контракт</w:t>
      </w:r>
      <w:r w:rsidR="001D5725" w:rsidRPr="00E36BA1">
        <w:rPr>
          <w:rFonts w:ascii="Times New Roman" w:hAnsi="Times New Roman" w:cs="Times New Roman"/>
          <w:b/>
          <w:sz w:val="26"/>
          <w:szCs w:val="26"/>
        </w:rPr>
        <w:t xml:space="preserve"> на сумму 1 128,2 тыс. руб.</w:t>
      </w:r>
    </w:p>
    <w:tbl>
      <w:tblPr>
        <w:tblW w:w="90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5917"/>
        <w:gridCol w:w="2207"/>
      </w:tblGrid>
      <w:tr w:rsidR="00461D26" w:rsidRPr="00E36BA1" w:rsidTr="006740A2">
        <w:trPr>
          <w:trHeight w:val="1265"/>
          <w:tblHeader/>
        </w:trPr>
        <w:tc>
          <w:tcPr>
            <w:tcW w:w="902" w:type="dxa"/>
            <w:shd w:val="clear" w:color="auto" w:fill="auto"/>
            <w:vAlign w:val="center"/>
            <w:hideMark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917" w:type="dxa"/>
            <w:shd w:val="clear" w:color="auto" w:fill="auto"/>
            <w:vAlign w:val="center"/>
            <w:hideMark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автомобильной дороги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Длина ремонтируемого участка, </w:t>
            </w:r>
            <w:proofErr w:type="gramStart"/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</w:t>
            </w:r>
            <w:proofErr w:type="gramEnd"/>
          </w:p>
        </w:tc>
      </w:tr>
      <w:tr w:rsidR="00461D26" w:rsidRPr="00E36BA1" w:rsidTr="006740A2">
        <w:trPr>
          <w:trHeight w:val="225"/>
          <w:tblHeader/>
        </w:trPr>
        <w:tc>
          <w:tcPr>
            <w:tcW w:w="902" w:type="dxa"/>
            <w:shd w:val="clear" w:color="auto" w:fill="auto"/>
            <w:vAlign w:val="center"/>
            <w:hideMark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17" w:type="dxa"/>
            <w:shd w:val="clear" w:color="auto" w:fill="auto"/>
            <w:vAlign w:val="center"/>
            <w:hideMark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461D26" w:rsidRPr="00E36BA1" w:rsidTr="006740A2">
        <w:trPr>
          <w:trHeight w:val="1213"/>
        </w:trPr>
        <w:tc>
          <w:tcPr>
            <w:tcW w:w="902" w:type="dxa"/>
            <w:shd w:val="clear" w:color="auto" w:fill="auto"/>
            <w:vAlign w:val="center"/>
            <w:hideMark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17" w:type="dxa"/>
            <w:shd w:val="clear" w:color="auto" w:fill="auto"/>
            <w:vAlign w:val="center"/>
            <w:hideMark/>
          </w:tcPr>
          <w:p w:rsidR="00461D26" w:rsidRPr="00E36BA1" w:rsidRDefault="00461D26" w:rsidP="0067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автомобильной дороги ул. Дорожная - подъезд к кладбищу в п. Нижняя Каменка   в Таловском муниципальном </w:t>
            </w:r>
            <w:proofErr w:type="gramStart"/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районе</w:t>
            </w:r>
            <w:proofErr w:type="gramEnd"/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Воронежской области</w:t>
            </w:r>
          </w:p>
          <w:p w:rsidR="00461D26" w:rsidRPr="00E36BA1" w:rsidRDefault="00461D26" w:rsidP="0067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0,160 км; 0+300 - км 0+460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0,160</w:t>
            </w:r>
          </w:p>
        </w:tc>
      </w:tr>
      <w:tr w:rsidR="00461D26" w:rsidRPr="00E36BA1" w:rsidTr="006740A2">
        <w:trPr>
          <w:trHeight w:val="1213"/>
        </w:trPr>
        <w:tc>
          <w:tcPr>
            <w:tcW w:w="902" w:type="dxa"/>
            <w:shd w:val="clear" w:color="auto" w:fill="auto"/>
            <w:vAlign w:val="center"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461D26" w:rsidRPr="00E36BA1" w:rsidRDefault="00461D26" w:rsidP="0067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автомобильной дороги   ул. </w:t>
            </w:r>
            <w:proofErr w:type="gramStart"/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Нижняя</w:t>
            </w:r>
            <w:proofErr w:type="gramEnd"/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п. Терехово в Таловском муниципальном районе Воронежской области</w:t>
            </w:r>
          </w:p>
          <w:p w:rsidR="00461D26" w:rsidRPr="00E36BA1" w:rsidRDefault="00461D26" w:rsidP="0067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0,233км; км 0+000 - км 0+233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0,257</w:t>
            </w:r>
          </w:p>
        </w:tc>
      </w:tr>
      <w:tr w:rsidR="00461D26" w:rsidRPr="00E36BA1" w:rsidTr="006740A2">
        <w:trPr>
          <w:trHeight w:val="498"/>
        </w:trPr>
        <w:tc>
          <w:tcPr>
            <w:tcW w:w="902" w:type="dxa"/>
            <w:shd w:val="clear" w:color="auto" w:fill="auto"/>
            <w:vAlign w:val="center"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17" w:type="dxa"/>
            <w:shd w:val="clear" w:color="auto" w:fill="auto"/>
            <w:vAlign w:val="center"/>
          </w:tcPr>
          <w:p w:rsidR="00461D26" w:rsidRPr="00E36BA1" w:rsidRDefault="00461D26" w:rsidP="0067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Т О Г О 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0,417</w:t>
            </w:r>
          </w:p>
        </w:tc>
      </w:tr>
    </w:tbl>
    <w:p w:rsidR="00461D26" w:rsidRPr="00E36BA1" w:rsidRDefault="00461D26" w:rsidP="00461D26">
      <w:pPr>
        <w:rPr>
          <w:rFonts w:ascii="Times New Roman" w:hAnsi="Times New Roman" w:cs="Times New Roman"/>
          <w:sz w:val="26"/>
          <w:szCs w:val="26"/>
        </w:rPr>
      </w:pPr>
    </w:p>
    <w:p w:rsidR="00461D26" w:rsidRPr="00E36BA1" w:rsidRDefault="00461D26" w:rsidP="00461D26">
      <w:pPr>
        <w:rPr>
          <w:rFonts w:ascii="Times New Roman" w:hAnsi="Times New Roman" w:cs="Times New Roman"/>
          <w:b/>
          <w:sz w:val="26"/>
          <w:szCs w:val="26"/>
        </w:rPr>
      </w:pPr>
    </w:p>
    <w:p w:rsidR="00461D26" w:rsidRPr="00E36BA1" w:rsidRDefault="00461D26" w:rsidP="00461D26">
      <w:pPr>
        <w:rPr>
          <w:rFonts w:ascii="Times New Roman" w:hAnsi="Times New Roman" w:cs="Times New Roman"/>
          <w:b/>
          <w:sz w:val="26"/>
          <w:szCs w:val="26"/>
        </w:rPr>
      </w:pPr>
      <w:r w:rsidRPr="00E36BA1">
        <w:rPr>
          <w:rFonts w:ascii="Times New Roman" w:hAnsi="Times New Roman" w:cs="Times New Roman"/>
          <w:b/>
          <w:sz w:val="26"/>
          <w:szCs w:val="26"/>
        </w:rPr>
        <w:t>Местный фонд 1,280 км</w:t>
      </w:r>
      <w:r w:rsidR="001D5725" w:rsidRPr="00E36BA1">
        <w:rPr>
          <w:rFonts w:ascii="Times New Roman" w:hAnsi="Times New Roman" w:cs="Times New Roman"/>
          <w:b/>
          <w:sz w:val="26"/>
          <w:szCs w:val="26"/>
        </w:rPr>
        <w:t xml:space="preserve"> на сумму 1 638,1 тыс. руб.</w:t>
      </w:r>
    </w:p>
    <w:tbl>
      <w:tblPr>
        <w:tblW w:w="90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5917"/>
        <w:gridCol w:w="2207"/>
      </w:tblGrid>
      <w:tr w:rsidR="00461D26" w:rsidRPr="00E36BA1" w:rsidTr="006740A2">
        <w:trPr>
          <w:trHeight w:val="1265"/>
          <w:tblHeader/>
        </w:trPr>
        <w:tc>
          <w:tcPr>
            <w:tcW w:w="902" w:type="dxa"/>
            <w:shd w:val="clear" w:color="auto" w:fill="auto"/>
            <w:vAlign w:val="center"/>
            <w:hideMark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917" w:type="dxa"/>
            <w:shd w:val="clear" w:color="auto" w:fill="auto"/>
            <w:vAlign w:val="center"/>
            <w:hideMark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автомобильной дороги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Длина ремонтируемого участка, </w:t>
            </w:r>
            <w:proofErr w:type="gramStart"/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</w:t>
            </w:r>
            <w:proofErr w:type="gramEnd"/>
          </w:p>
        </w:tc>
      </w:tr>
      <w:tr w:rsidR="00461D26" w:rsidRPr="00E36BA1" w:rsidTr="006740A2">
        <w:trPr>
          <w:trHeight w:val="225"/>
          <w:tblHeader/>
        </w:trPr>
        <w:tc>
          <w:tcPr>
            <w:tcW w:w="902" w:type="dxa"/>
            <w:shd w:val="clear" w:color="auto" w:fill="auto"/>
            <w:vAlign w:val="center"/>
            <w:hideMark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17" w:type="dxa"/>
            <w:shd w:val="clear" w:color="auto" w:fill="auto"/>
            <w:vAlign w:val="center"/>
            <w:hideMark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461D26" w:rsidRPr="00E36BA1" w:rsidTr="006740A2">
        <w:trPr>
          <w:trHeight w:val="1213"/>
        </w:trPr>
        <w:tc>
          <w:tcPr>
            <w:tcW w:w="902" w:type="dxa"/>
            <w:shd w:val="clear" w:color="auto" w:fill="auto"/>
            <w:vAlign w:val="center"/>
            <w:hideMark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17" w:type="dxa"/>
            <w:shd w:val="clear" w:color="auto" w:fill="auto"/>
            <w:vAlign w:val="center"/>
            <w:hideMark/>
          </w:tcPr>
          <w:p w:rsidR="00461D26" w:rsidRPr="00E36BA1" w:rsidRDefault="00461D26" w:rsidP="006740A2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 xml:space="preserve">Ремонт участка автомобильной дороги по ул. </w:t>
            </w:r>
            <w:proofErr w:type="gramStart"/>
            <w:r w:rsidRPr="00E36BA1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Молодежная</w:t>
            </w:r>
            <w:proofErr w:type="gramEnd"/>
            <w:r w:rsidRPr="00E36BA1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 xml:space="preserve"> от д.№30 до д.№61 в п. Хорольский Таловского муниципального района Воронежской области 0,800км; км 0+300 – км 1+100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0,800</w:t>
            </w:r>
          </w:p>
        </w:tc>
      </w:tr>
      <w:tr w:rsidR="00461D26" w:rsidRPr="00E36BA1" w:rsidTr="006740A2">
        <w:trPr>
          <w:trHeight w:val="1213"/>
        </w:trPr>
        <w:tc>
          <w:tcPr>
            <w:tcW w:w="902" w:type="dxa"/>
            <w:shd w:val="clear" w:color="auto" w:fill="auto"/>
            <w:vAlign w:val="center"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461D26" w:rsidRPr="00E36BA1" w:rsidRDefault="00461D26" w:rsidP="0067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 подъезда к школе в п. Утиновка  Таловского муниципального района Воронежской области</w:t>
            </w:r>
          </w:p>
          <w:p w:rsidR="00461D26" w:rsidRPr="00E36BA1" w:rsidRDefault="00461D26" w:rsidP="0067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0,030 км; км 0+000 – км 0+050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</w:t>
            </w:r>
          </w:p>
        </w:tc>
      </w:tr>
      <w:tr w:rsidR="00461D26" w:rsidRPr="00E36BA1" w:rsidTr="006740A2">
        <w:trPr>
          <w:trHeight w:val="1213"/>
        </w:trPr>
        <w:tc>
          <w:tcPr>
            <w:tcW w:w="902" w:type="dxa"/>
            <w:shd w:val="clear" w:color="auto" w:fill="auto"/>
            <w:vAlign w:val="center"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461D26" w:rsidRPr="00E36BA1" w:rsidRDefault="00461D26" w:rsidP="0067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подъезда к школе в п. Нижняя Каменка  Таловского муниципального района Воронежской области</w:t>
            </w:r>
          </w:p>
          <w:p w:rsidR="00461D26" w:rsidRPr="00E36BA1" w:rsidRDefault="00461D26" w:rsidP="0067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0,050 км; км 0+000 – км 0+050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0,050</w:t>
            </w:r>
          </w:p>
        </w:tc>
      </w:tr>
      <w:tr w:rsidR="00461D26" w:rsidRPr="00E36BA1" w:rsidTr="006740A2">
        <w:trPr>
          <w:trHeight w:val="1213"/>
        </w:trPr>
        <w:tc>
          <w:tcPr>
            <w:tcW w:w="902" w:type="dxa"/>
            <w:shd w:val="clear" w:color="auto" w:fill="auto"/>
            <w:vAlign w:val="center"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461D26" w:rsidRPr="00E36BA1" w:rsidRDefault="00461D26" w:rsidP="0067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плотины по ул. </w:t>
            </w:r>
            <w:proofErr w:type="gramStart"/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Московская</w:t>
            </w:r>
            <w:proofErr w:type="gramEnd"/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кладбища в п. Московский Таловского муниципального района Воронежской области</w:t>
            </w:r>
          </w:p>
          <w:p w:rsidR="00461D26" w:rsidRPr="00E36BA1" w:rsidRDefault="00461D26" w:rsidP="0067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0,400 км; км 0+600 – км 1+000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0,400</w:t>
            </w:r>
          </w:p>
        </w:tc>
      </w:tr>
      <w:tr w:rsidR="00461D26" w:rsidRPr="00E36BA1" w:rsidTr="006740A2">
        <w:trPr>
          <w:trHeight w:val="498"/>
        </w:trPr>
        <w:tc>
          <w:tcPr>
            <w:tcW w:w="902" w:type="dxa"/>
            <w:shd w:val="clear" w:color="auto" w:fill="auto"/>
            <w:vAlign w:val="center"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17" w:type="dxa"/>
            <w:shd w:val="clear" w:color="auto" w:fill="auto"/>
            <w:vAlign w:val="center"/>
          </w:tcPr>
          <w:p w:rsidR="00461D26" w:rsidRPr="00E36BA1" w:rsidRDefault="00461D26" w:rsidP="0067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Т О Г О 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461D26" w:rsidRPr="00E36BA1" w:rsidRDefault="00461D26" w:rsidP="006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1,280</w:t>
            </w:r>
          </w:p>
        </w:tc>
      </w:tr>
    </w:tbl>
    <w:p w:rsidR="00461D26" w:rsidRPr="00E36BA1" w:rsidRDefault="00461D26" w:rsidP="002841D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41D5" w:rsidRPr="00E36BA1" w:rsidRDefault="002841D5" w:rsidP="002841D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6BA1">
        <w:rPr>
          <w:rFonts w:ascii="Times New Roman" w:hAnsi="Times New Roman" w:cs="Times New Roman"/>
          <w:sz w:val="26"/>
          <w:szCs w:val="26"/>
        </w:rPr>
        <w:t xml:space="preserve">- Проводятся работы по скашиванию сорной растительности, </w:t>
      </w:r>
      <w:proofErr w:type="spellStart"/>
      <w:r w:rsidRPr="00E36BA1">
        <w:rPr>
          <w:rFonts w:ascii="Times New Roman" w:hAnsi="Times New Roman" w:cs="Times New Roman"/>
          <w:sz w:val="26"/>
          <w:szCs w:val="26"/>
        </w:rPr>
        <w:t>грейдирование</w:t>
      </w:r>
      <w:proofErr w:type="spellEnd"/>
      <w:r w:rsidRPr="00E36BA1">
        <w:rPr>
          <w:rFonts w:ascii="Times New Roman" w:hAnsi="Times New Roman" w:cs="Times New Roman"/>
          <w:sz w:val="26"/>
          <w:szCs w:val="26"/>
        </w:rPr>
        <w:t xml:space="preserve"> грунтовых дорог, очистка дорог от снега, проводятся субботники.</w:t>
      </w:r>
    </w:p>
    <w:p w:rsidR="001D5725" w:rsidRPr="00E36BA1" w:rsidRDefault="00E046A3" w:rsidP="00E04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E36BA1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За оказанную помощь хочется поблагодарить глав КФХ </w:t>
      </w:r>
      <w:proofErr w:type="spellStart"/>
      <w:r w:rsidRPr="00E36BA1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Кривоспицкого</w:t>
      </w:r>
      <w:proofErr w:type="spellEnd"/>
      <w:r w:rsidRPr="00E36BA1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С.Н., </w:t>
      </w:r>
      <w:proofErr w:type="spellStart"/>
      <w:r w:rsidRPr="00E36BA1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Мачнева</w:t>
      </w:r>
      <w:proofErr w:type="spellEnd"/>
      <w:r w:rsidRPr="00E36BA1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Ю.П., </w:t>
      </w:r>
      <w:r w:rsidR="002841D5" w:rsidRPr="00E36BA1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Сергиенко В.А., </w:t>
      </w:r>
      <w:r w:rsidR="001D5725" w:rsidRPr="00E36BA1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Тройнина М.С.</w:t>
      </w:r>
      <w:r w:rsidR="00E36BA1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, ООО «Заря».</w:t>
      </w:r>
    </w:p>
    <w:p w:rsidR="00E046A3" w:rsidRPr="00E36BA1" w:rsidRDefault="00E046A3" w:rsidP="00E04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</w:p>
    <w:p w:rsidR="00E046A3" w:rsidRPr="00E36BA1" w:rsidRDefault="00E046A3" w:rsidP="00E046A3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</w:pPr>
      <w:r w:rsidRPr="00E36BA1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eastAsia="ru-RU"/>
        </w:rPr>
        <w:t xml:space="preserve">Обеспечение малоимущих граждан, проживающих в </w:t>
      </w:r>
      <w:proofErr w:type="gramStart"/>
      <w:r w:rsidRPr="00E36BA1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eastAsia="ru-RU"/>
        </w:rPr>
        <w:t>поселении</w:t>
      </w:r>
      <w:proofErr w:type="gramEnd"/>
      <w:r w:rsidRPr="00E36BA1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eastAsia="ru-RU"/>
        </w:rPr>
        <w:t xml:space="preserve"> и нуждающихся в улучшении жилищных условий.</w:t>
      </w:r>
    </w:p>
    <w:p w:rsidR="00E046A3" w:rsidRPr="00E36BA1" w:rsidRDefault="00E046A3" w:rsidP="00E046A3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</w:p>
    <w:p w:rsidR="00E046A3" w:rsidRPr="00E36BA1" w:rsidRDefault="00E046A3" w:rsidP="00E04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E36BA1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В администрации Нижнекаменского сельского поселения в 20</w:t>
      </w:r>
      <w:r w:rsidR="004A6BA3" w:rsidRPr="00E36BA1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2</w:t>
      </w:r>
      <w:r w:rsidR="001D5725" w:rsidRPr="00E36BA1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1</w:t>
      </w:r>
      <w:r w:rsidRPr="00E36BA1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году на учете по улучшению жилищных условий </w:t>
      </w:r>
      <w:r w:rsidRPr="00493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состоит </w:t>
      </w:r>
      <w:r w:rsidR="00493833" w:rsidRPr="0049383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93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семьи</w:t>
      </w:r>
      <w:r w:rsidRPr="00E36BA1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. </w:t>
      </w:r>
    </w:p>
    <w:p w:rsidR="00E046A3" w:rsidRPr="00E36BA1" w:rsidRDefault="00E046A3" w:rsidP="00E04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</w:p>
    <w:p w:rsidR="00E046A3" w:rsidRPr="00E36BA1" w:rsidRDefault="00E046A3" w:rsidP="00E046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</w:pPr>
      <w:r w:rsidRPr="00E36BA1"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  <w:t>Работа с многодетными семьями и льготной категории граждан.</w:t>
      </w:r>
    </w:p>
    <w:p w:rsidR="00E046A3" w:rsidRPr="00E36BA1" w:rsidRDefault="00E046A3" w:rsidP="00E046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</w:pPr>
    </w:p>
    <w:p w:rsidR="00E046A3" w:rsidRPr="00493833" w:rsidRDefault="00E046A3" w:rsidP="00E04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3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сельском поселении </w:t>
      </w:r>
      <w:r w:rsidR="00493833" w:rsidRPr="00493833">
        <w:rPr>
          <w:rFonts w:ascii="Times New Roman" w:eastAsia="Times New Roman" w:hAnsi="Times New Roman" w:cs="Times New Roman"/>
          <w:sz w:val="26"/>
          <w:szCs w:val="26"/>
          <w:lang w:eastAsia="ru-RU"/>
        </w:rPr>
        <w:t>42</w:t>
      </w:r>
      <w:r w:rsidRPr="00493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многодетные семьи, из них с 3 детьми – </w:t>
      </w:r>
      <w:r w:rsidR="00493833" w:rsidRPr="00493833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493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4 детьми – </w:t>
      </w:r>
      <w:r w:rsidR="00493833" w:rsidRPr="0049383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93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5 детьми – </w:t>
      </w:r>
      <w:r w:rsidR="00493833" w:rsidRPr="00493833">
        <w:rPr>
          <w:rFonts w:ascii="Times New Roman" w:eastAsia="Times New Roman" w:hAnsi="Times New Roman" w:cs="Times New Roman"/>
          <w:sz w:val="26"/>
          <w:szCs w:val="26"/>
          <w:lang w:eastAsia="ru-RU"/>
        </w:rPr>
        <w:t>1, с 6 детьми – 1.</w:t>
      </w:r>
    </w:p>
    <w:p w:rsidR="00E046A3" w:rsidRPr="00E046A3" w:rsidRDefault="00E046A3" w:rsidP="00E04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Регулярно проводятся обследования семей, находящихся в социально-опасном </w:t>
      </w:r>
      <w:proofErr w:type="gramStart"/>
      <w:r w:rsidRPr="00E046A3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положении</w:t>
      </w:r>
      <w:proofErr w:type="gramEnd"/>
      <w:r w:rsidRPr="00E046A3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. </w:t>
      </w:r>
    </w:p>
    <w:p w:rsidR="00E046A3" w:rsidRPr="00E046A3" w:rsidRDefault="00E046A3" w:rsidP="00E04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</w:pPr>
    </w:p>
    <w:p w:rsidR="00E046A3" w:rsidRPr="00E046A3" w:rsidRDefault="00E046A3" w:rsidP="00E046A3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eastAsia="ru-RU"/>
        </w:rPr>
        <w:t>Обеспечение первичных мер пожарной безопасности</w:t>
      </w:r>
    </w:p>
    <w:p w:rsidR="00E046A3" w:rsidRPr="00E046A3" w:rsidRDefault="00E046A3" w:rsidP="00E046A3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</w:p>
    <w:p w:rsidR="00E046A3" w:rsidRPr="00E046A3" w:rsidRDefault="00E046A3" w:rsidP="00E04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На протяжении года велась работа по обеспечению мер пожарной безопасности. В пожароопасный период был составлен график дежурств работников администрации совместно с работниками полиции, которые следили за пожарной обстановкой в поселении. В тушении пожаров для подвоза воды привлекается транспорт </w:t>
      </w:r>
      <w:r w:rsidR="0005328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ООО</w:t>
      </w:r>
      <w:r w:rsidRPr="00E046A3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«Заря», ИП глав КФХ. </w:t>
      </w:r>
    </w:p>
    <w:p w:rsidR="00E046A3" w:rsidRPr="00E046A3" w:rsidRDefault="00E046A3" w:rsidP="00E046A3">
      <w:pPr>
        <w:shd w:val="clear" w:color="auto" w:fill="FFFFFF"/>
        <w:spacing w:after="225" w:line="240" w:lineRule="auto"/>
        <w:ind w:left="300" w:right="300"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Приняты нормативные акты по противопожарной безопасности в пожароопасные периоды.</w:t>
      </w:r>
    </w:p>
    <w:p w:rsidR="00E046A3" w:rsidRPr="00E046A3" w:rsidRDefault="00E046A3" w:rsidP="00E046A3">
      <w:pPr>
        <w:shd w:val="clear" w:color="auto" w:fill="FFFFFF"/>
        <w:spacing w:after="225" w:line="240" w:lineRule="auto"/>
        <w:ind w:left="300" w:right="300"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 Были созданы минерализованные полосы </w:t>
      </w:r>
      <w:r w:rsidR="002841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E04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км с помощью частных тракторов.</w:t>
      </w:r>
    </w:p>
    <w:p w:rsidR="00E046A3" w:rsidRPr="00E046A3" w:rsidRDefault="00E046A3" w:rsidP="00E046A3">
      <w:pPr>
        <w:shd w:val="clear" w:color="auto" w:fill="FFFFFF"/>
        <w:spacing w:after="225" w:line="240" w:lineRule="auto"/>
        <w:ind w:left="300" w:right="300"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Ежеквартально проводятся профилактические беседы по правилам пожарной безопасности в быту с гражданами социального риска и неблагополучными семьями.  </w:t>
      </w:r>
    </w:p>
    <w:p w:rsidR="00E046A3" w:rsidRPr="00E046A3" w:rsidRDefault="00E046A3" w:rsidP="00E046A3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eastAsia="ru-RU"/>
        </w:rPr>
        <w:t>Создание условий для обеспечения жителей поселения услугами связи, общественного питания, торговли, бытового обслуживания, здравоохранения и образования.</w:t>
      </w:r>
    </w:p>
    <w:p w:rsidR="00E046A3" w:rsidRPr="00E046A3" w:rsidRDefault="00E046A3" w:rsidP="00E046A3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</w:p>
    <w:p w:rsidR="00E046A3" w:rsidRPr="00E046A3" w:rsidRDefault="00E046A3" w:rsidP="00E046A3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Нижнекаменского сельского поселения находятся следующие организации и предприятия:</w:t>
      </w:r>
    </w:p>
    <w:p w:rsidR="00E046A3" w:rsidRPr="00493833" w:rsidRDefault="00E046A3" w:rsidP="00292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поселении действуют три общеобразовательные школы: МКОУ Нижнекаменская ООШ</w:t>
      </w:r>
      <w:r w:rsidR="001F6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(41)</w:t>
      </w:r>
      <w:r w:rsidRPr="00E046A3">
        <w:rPr>
          <w:rFonts w:ascii="Times New Roman" w:eastAsia="Times New Roman" w:hAnsi="Times New Roman" w:cs="Times New Roman"/>
          <w:sz w:val="26"/>
          <w:szCs w:val="26"/>
          <w:lang w:eastAsia="ru-RU"/>
        </w:rPr>
        <w:t>, МКОУ Димитровская ООШ</w:t>
      </w:r>
      <w:r w:rsidR="001F6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(47)</w:t>
      </w:r>
      <w:r w:rsidRPr="00E046A3">
        <w:rPr>
          <w:rFonts w:ascii="Times New Roman" w:eastAsia="Times New Roman" w:hAnsi="Times New Roman" w:cs="Times New Roman"/>
          <w:sz w:val="26"/>
          <w:szCs w:val="26"/>
          <w:lang w:eastAsia="ru-RU"/>
        </w:rPr>
        <w:t>, МКОУ Тереховская ООШ</w:t>
      </w:r>
      <w:r w:rsidR="00494096">
        <w:rPr>
          <w:rFonts w:ascii="Times New Roman" w:eastAsia="Times New Roman" w:hAnsi="Times New Roman" w:cs="Times New Roman"/>
          <w:sz w:val="26"/>
          <w:szCs w:val="26"/>
          <w:lang w:eastAsia="ru-RU"/>
        </w:rPr>
        <w:t>(33)</w:t>
      </w:r>
      <w:r w:rsidRPr="00E04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Общая численность учащихся </w:t>
      </w:r>
      <w:r w:rsidR="00494096">
        <w:rPr>
          <w:rFonts w:ascii="Times New Roman" w:eastAsia="Times New Roman" w:hAnsi="Times New Roman" w:cs="Times New Roman"/>
          <w:sz w:val="26"/>
          <w:szCs w:val="26"/>
          <w:lang w:eastAsia="ru-RU"/>
        </w:rPr>
        <w:t>121</w:t>
      </w:r>
      <w:bookmarkStart w:id="0" w:name="_GoBack"/>
      <w:bookmarkEnd w:id="0"/>
      <w:r w:rsidRPr="00493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49383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93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927B1" w:rsidRPr="002927B1" w:rsidRDefault="002927B1" w:rsidP="00292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383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п. Утиновка имеется детский сад</w:t>
      </w:r>
      <w:r w:rsidRPr="00292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посещают </w:t>
      </w:r>
      <w:r w:rsidR="001F6118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493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2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детей. </w:t>
      </w:r>
    </w:p>
    <w:p w:rsidR="00E046A3" w:rsidRPr="00E046A3" w:rsidRDefault="00E046A3" w:rsidP="00E04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поселках Нижняя Каменка, Утиновка, Анохинка и Терехово работают почтовые отделения. </w:t>
      </w:r>
    </w:p>
    <w:p w:rsidR="00E046A3" w:rsidRPr="00E046A3" w:rsidRDefault="00E046A3" w:rsidP="00E04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поселках Нижняя Каменка, Утиновка, Терехово</w:t>
      </w:r>
      <w:r w:rsidR="00493833">
        <w:rPr>
          <w:rFonts w:ascii="Times New Roman" w:eastAsia="Times New Roman" w:hAnsi="Times New Roman" w:cs="Times New Roman"/>
          <w:sz w:val="26"/>
          <w:szCs w:val="26"/>
          <w:lang w:eastAsia="ru-RU"/>
        </w:rPr>
        <w:t>, Анохинка</w:t>
      </w:r>
      <w:r w:rsidRPr="00E04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население обслуживают фельдшерско-акушерские пункты, в п. Нижняя Каменка</w:t>
      </w:r>
      <w:r w:rsidR="00493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п. Анохинка</w:t>
      </w:r>
      <w:r w:rsidRPr="00E04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046A3">
        <w:rPr>
          <w:rFonts w:ascii="Times New Roman" w:eastAsia="Times New Roman" w:hAnsi="Times New Roman" w:cs="Times New Roman"/>
          <w:sz w:val="26"/>
          <w:szCs w:val="26"/>
          <w:lang w:eastAsia="ru-RU"/>
        </w:rPr>
        <w:t>ФАП</w:t>
      </w:r>
      <w:r w:rsidR="0049383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proofErr w:type="spellEnd"/>
      <w:r w:rsidRPr="00E04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</w:t>
      </w:r>
      <w:r w:rsidR="0049383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E04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новом построившемся здании. </w:t>
      </w:r>
    </w:p>
    <w:p w:rsidR="00E046A3" w:rsidRPr="00E046A3" w:rsidRDefault="00E046A3" w:rsidP="00E04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поселении организовано социальное обслуживание населения. </w:t>
      </w:r>
    </w:p>
    <w:p w:rsidR="00E046A3" w:rsidRPr="00E046A3" w:rsidRDefault="00E046A3" w:rsidP="00E04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sz w:val="26"/>
          <w:szCs w:val="26"/>
          <w:lang w:eastAsia="ru-RU"/>
        </w:rPr>
        <w:t>В крупных поселках Нижняя Каменка, Утиновка, Анохинка, Терехово населен</w:t>
      </w:r>
      <w:r w:rsidR="002927B1">
        <w:rPr>
          <w:rFonts w:ascii="Times New Roman" w:eastAsia="Times New Roman" w:hAnsi="Times New Roman" w:cs="Times New Roman"/>
          <w:sz w:val="26"/>
          <w:szCs w:val="26"/>
          <w:lang w:eastAsia="ru-RU"/>
        </w:rPr>
        <w:t>ие обслуживают четыре магазина</w:t>
      </w:r>
      <w:r w:rsidRPr="00E04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Остальные поселки два раза в неделю обслуживает торговая автомобильная лавка. </w:t>
      </w:r>
    </w:p>
    <w:p w:rsidR="002927B1" w:rsidRPr="00493833" w:rsidRDefault="002927B1" w:rsidP="00E04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3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Нижнекаменского сельского поселения ведут хозяйственную деятельность </w:t>
      </w:r>
      <w:r w:rsidR="0005328E" w:rsidRPr="00493833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</w:t>
      </w:r>
      <w:r w:rsidRPr="00493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«Заря», численность работников в котором составляет около </w:t>
      </w:r>
      <w:r w:rsidR="00493833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Pr="00493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49383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93833">
        <w:rPr>
          <w:rFonts w:ascii="Times New Roman" w:eastAsia="Times New Roman" w:hAnsi="Times New Roman" w:cs="Times New Roman"/>
          <w:sz w:val="26"/>
          <w:szCs w:val="26"/>
          <w:lang w:eastAsia="ru-RU"/>
        </w:rPr>
        <w:t>, ООО «ЦЧ АПК» филиал Таловский П.У. Терехово. Также на территории поселения ведут деятельность 26 крестьянско-фермерских хозяйств, работают 39 ИП. На территории сельского поселения расположен и действует крупный свиноводческий комплекс ООО «</w:t>
      </w:r>
      <w:proofErr w:type="spellStart"/>
      <w:r w:rsidRPr="00493833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Агроэко</w:t>
      </w:r>
      <w:proofErr w:type="spellEnd"/>
      <w:r w:rsidRPr="00493833">
        <w:rPr>
          <w:rFonts w:ascii="Times New Roman" w:eastAsia="Times New Roman" w:hAnsi="Times New Roman" w:cs="Times New Roman"/>
          <w:sz w:val="26"/>
          <w:szCs w:val="26"/>
          <w:lang w:eastAsia="ru-RU"/>
        </w:rPr>
        <w:t>-Восток», ООО «</w:t>
      </w:r>
      <w:proofErr w:type="spellStart"/>
      <w:r w:rsidRPr="00493833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Агроэко</w:t>
      </w:r>
      <w:proofErr w:type="spellEnd"/>
      <w:r w:rsidRPr="00493833">
        <w:rPr>
          <w:rFonts w:ascii="Times New Roman" w:eastAsia="Times New Roman" w:hAnsi="Times New Roman" w:cs="Times New Roman"/>
          <w:sz w:val="26"/>
          <w:szCs w:val="26"/>
          <w:lang w:eastAsia="ru-RU"/>
        </w:rPr>
        <w:t>-Воронеж».</w:t>
      </w:r>
    </w:p>
    <w:p w:rsidR="00E046A3" w:rsidRPr="00E046A3" w:rsidRDefault="00E046A3" w:rsidP="00E04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br/>
      </w:r>
    </w:p>
    <w:p w:rsidR="00E046A3" w:rsidRPr="00E046A3" w:rsidRDefault="00E046A3" w:rsidP="00E046A3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eastAsia="ru-RU"/>
        </w:rPr>
        <w:t>Создание условий для организации библиотечного и культурного обслуживания</w:t>
      </w:r>
    </w:p>
    <w:p w:rsidR="00E046A3" w:rsidRPr="00E046A3" w:rsidRDefault="00E046A3" w:rsidP="00E046A3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</w:p>
    <w:p w:rsidR="00E046A3" w:rsidRPr="00C5317A" w:rsidRDefault="00E046A3" w:rsidP="00E04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поселения работает МКУ «Культура Нижнекаменского сельского поселения». В течение 20</w:t>
      </w:r>
      <w:r w:rsidR="00D40D44"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93833"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учреждения культуры сельского поселения </w:t>
      </w:r>
      <w:r w:rsidR="00C5317A"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работали и в очном и в дистанционном </w:t>
      </w:r>
      <w:proofErr w:type="gramStart"/>
      <w:r w:rsidR="00C5317A"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режиме</w:t>
      </w:r>
      <w:proofErr w:type="gramEnd"/>
      <w:r w:rsidR="00C5317A"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>. П</w:t>
      </w:r>
      <w:r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роводили</w:t>
      </w:r>
      <w:r w:rsidR="00C5317A"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>сь</w:t>
      </w:r>
      <w:r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различные праздничные мероприятия: Новогодние балы, концертные программы, посвященные 23 февраля, масленица, 8 марта, 9 мая, дню защиты детей, дню России, дню пожилого человека, дню матери и многое другое. </w:t>
      </w:r>
    </w:p>
    <w:p w:rsidR="00E046A3" w:rsidRPr="00C5317A" w:rsidRDefault="00E046A3" w:rsidP="00E04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Работники культуры принимают активное участие в районных </w:t>
      </w:r>
      <w:proofErr w:type="gramStart"/>
      <w:r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мероприятиях</w:t>
      </w:r>
      <w:proofErr w:type="gramEnd"/>
      <w:r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46A3" w:rsidRPr="00C5317A" w:rsidRDefault="00E046A3" w:rsidP="00E04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базе библиотеки проводятся мероприятий, в которых принимали участие учащиеся школ, а также взрослое население поселения.    </w:t>
      </w:r>
    </w:p>
    <w:p w:rsidR="00E046A3" w:rsidRPr="00D40D44" w:rsidRDefault="00E046A3" w:rsidP="00E046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E046A3" w:rsidRPr="00E046A3" w:rsidRDefault="007B6C78" w:rsidP="00E046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  <w:t>Работа ТОС</w:t>
      </w:r>
    </w:p>
    <w:p w:rsidR="00E046A3" w:rsidRPr="00E046A3" w:rsidRDefault="00E046A3" w:rsidP="00E046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</w:pPr>
    </w:p>
    <w:p w:rsidR="00E046A3" w:rsidRDefault="00E046A3" w:rsidP="00E04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3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поселении созданы и действуют 5 </w:t>
      </w:r>
      <w:proofErr w:type="spellStart"/>
      <w:r w:rsidRPr="00493833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ТОСов</w:t>
      </w:r>
      <w:proofErr w:type="spellEnd"/>
      <w:r w:rsidRPr="00493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них </w:t>
      </w:r>
      <w:r w:rsidR="002927B1" w:rsidRPr="00493833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 «</w:t>
      </w:r>
      <w:r w:rsidR="00493833" w:rsidRPr="00493833">
        <w:rPr>
          <w:rFonts w:ascii="Times New Roman" w:eastAsia="Times New Roman" w:hAnsi="Times New Roman" w:cs="Times New Roman"/>
          <w:sz w:val="26"/>
          <w:szCs w:val="26"/>
          <w:lang w:eastAsia="ru-RU"/>
        </w:rPr>
        <w:t>Димитровский</w:t>
      </w:r>
      <w:r w:rsidR="002927B1" w:rsidRPr="00493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п. </w:t>
      </w:r>
      <w:r w:rsidR="00493833" w:rsidRPr="00493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Утиновка и п. </w:t>
      </w:r>
      <w:proofErr w:type="gramStart"/>
      <w:r w:rsidR="00493833" w:rsidRPr="0049383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Купальный</w:t>
      </w:r>
      <w:proofErr w:type="gramEnd"/>
      <w:r w:rsidR="00493833" w:rsidRPr="00493833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ТОС «Луговой» п. Верёвкин 2-й выиграли гранты в социально-значимом проекте. ТОС «Димитровский» установил новое ограждение вокруг кладбища п. Утиновка.</w:t>
      </w:r>
      <w:r w:rsidR="002927B1" w:rsidRPr="00493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3833" w:rsidRPr="00493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ТОС «Луговой» установил новый памятник воинам,  погибшим в годы Вов. </w:t>
      </w:r>
      <w:r w:rsidR="001F6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2021 году начато образование ТОС в п. Терехово и п. Порохово, в настоящее время он зарегистрирован. </w:t>
      </w:r>
      <w:r w:rsidR="002927B1" w:rsidRPr="00493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93833" w:rsidRPr="00493833" w:rsidRDefault="00493833" w:rsidP="00E04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п. Терехово за счет средств АНО «Образ будущего» установлена детская площадка. </w:t>
      </w:r>
    </w:p>
    <w:p w:rsidR="00E046A3" w:rsidRPr="00E046A3" w:rsidRDefault="00E046A3" w:rsidP="00E046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</w:pPr>
    </w:p>
    <w:p w:rsidR="00E046A3" w:rsidRPr="00E046A3" w:rsidRDefault="00E046A3" w:rsidP="00E04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</w:p>
    <w:p w:rsidR="00E046A3" w:rsidRPr="00E046A3" w:rsidRDefault="00E046A3" w:rsidP="00E04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eastAsia="ru-RU"/>
        </w:rPr>
        <w:t>Организация ритуальных услуг и содержание мест захоронения</w:t>
      </w:r>
    </w:p>
    <w:p w:rsidR="00E046A3" w:rsidRPr="00E046A3" w:rsidRDefault="00E046A3" w:rsidP="00E046A3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</w:p>
    <w:p w:rsidR="00E046A3" w:rsidRPr="00E046A3" w:rsidRDefault="00E046A3" w:rsidP="00E04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Места захоронения, а их у нас 17 кладбищ, содержатся в надлежащем состоянии силами работников: администрации, культуры, социальной службы. </w:t>
      </w:r>
      <w:r w:rsidRPr="00E04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6118">
        <w:rPr>
          <w:rFonts w:ascii="Times New Roman" w:eastAsia="Times New Roman" w:hAnsi="Times New Roman" w:cs="Times New Roman"/>
          <w:sz w:val="26"/>
          <w:szCs w:val="26"/>
          <w:lang w:eastAsia="ru-RU"/>
        </w:rPr>
        <w:t>Из 17 кладбищ  в муниципальную собственность</w:t>
      </w:r>
      <w:r w:rsidR="00F81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оформлено 13  сельских кладбищ.</w:t>
      </w:r>
    </w:p>
    <w:p w:rsidR="00E046A3" w:rsidRDefault="00E046A3" w:rsidP="00E046A3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</w:p>
    <w:p w:rsidR="00F8164C" w:rsidRPr="00E046A3" w:rsidRDefault="00F8164C" w:rsidP="00E046A3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</w:p>
    <w:p w:rsidR="00E046A3" w:rsidRPr="00E046A3" w:rsidRDefault="00E046A3" w:rsidP="00E046A3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eastAsia="ru-RU"/>
        </w:rPr>
        <w:t xml:space="preserve">Организация благоустройства, озеленения территории поселения </w:t>
      </w:r>
    </w:p>
    <w:p w:rsidR="00E046A3" w:rsidRPr="00E046A3" w:rsidRDefault="00E046A3" w:rsidP="00E046A3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</w:p>
    <w:p w:rsidR="00E046A3" w:rsidRPr="00E046A3" w:rsidRDefault="00E046A3" w:rsidP="00E04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В </w:t>
      </w:r>
      <w:proofErr w:type="spellStart"/>
      <w:r w:rsidRPr="00E046A3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весенне</w:t>
      </w:r>
      <w:proofErr w:type="spellEnd"/>
      <w:r w:rsidRPr="00E046A3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– осенний период 20</w:t>
      </w:r>
      <w:r w:rsidR="00D40D44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2</w:t>
      </w:r>
      <w:r w:rsidR="001D5725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1</w:t>
      </w:r>
      <w:r w:rsidRPr="00E046A3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года в поселении работники администрации и культуры совместно с работниками от центра </w:t>
      </w:r>
      <w:r w:rsidRPr="007B6C7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занятости (</w:t>
      </w:r>
      <w:r w:rsidR="007B6C7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B6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человек) занимались благоустройством территории поселения. В течение эт</w:t>
      </w:r>
      <w:r w:rsidRPr="00E046A3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ого периода проводилось: выкашивание сорной растительности вдоль обочин дорог, уборка кладбищ, уборка территории парка,</w:t>
      </w:r>
      <w:r w:rsidRPr="00E04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проводился централизованный сбор и вывоз бытовых отходов в отдельных поселках.</w:t>
      </w:r>
    </w:p>
    <w:p w:rsidR="00E046A3" w:rsidRPr="00C5317A" w:rsidRDefault="00E046A3" w:rsidP="00E04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озеленения территории поселения в </w:t>
      </w:r>
      <w:r w:rsidR="00C5317A"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было посажено </w:t>
      </w:r>
      <w:r w:rsidR="00F8164C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деревьев: </w:t>
      </w:r>
      <w:r w:rsidR="00C5317A"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п. Утиновка на пришкольной территории посажены плодово-ягодные деревья. </w:t>
      </w:r>
    </w:p>
    <w:p w:rsidR="00E046A3" w:rsidRDefault="00E046A3" w:rsidP="00D4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46A3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Ежедневно проводится консультационная работа с гражданами по вопросам разъяснения оформления права на </w:t>
      </w:r>
      <w:proofErr w:type="gramStart"/>
      <w:r w:rsidRPr="00E046A3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земельный</w:t>
      </w:r>
      <w:proofErr w:type="gramEnd"/>
      <w:r w:rsidRPr="00E046A3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участок, начисления и оплаты налогов; совершаются выезды на разрешение спорных вопросов о местоположении границ земельных участков, находящихся в пользовании физических лиц, где споры урегулир</w:t>
      </w:r>
      <w:r w:rsidR="002927B1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ованы по договоренности сторон. </w:t>
      </w:r>
      <w:proofErr w:type="gramStart"/>
      <w:r w:rsidRPr="00E046A3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Контролируется полнота и своевременность поступления арендной платы КФХ, организаций и предприятий; по мере обращения предоставляются справки о необходимых данных для предоставления по месту требования; по мере обращения граждан, совместно с налоговой службой вносятся изменения в базы данных налогоплательщиков, выявляются и информируются задолжники по налоговым платежам; разрабатываются нормативно-правовые акты, постоянно проводится работа с неблагополучными семьями и гражданами социального риска. </w:t>
      </w:r>
      <w:proofErr w:type="gramEnd"/>
    </w:p>
    <w:p w:rsidR="002927B1" w:rsidRPr="00E046A3" w:rsidRDefault="002927B1" w:rsidP="00E04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</w:p>
    <w:p w:rsidR="00E046A3" w:rsidRDefault="00E046A3" w:rsidP="00E04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Специалистами администрации Нижнекаменского сельского поселения сформирована и введена информация в единую информационную Систему органов местного самоуправления в электронном виде программного продукта (МИСП) т.е.  «Муниципальная информационная система поселения», Система учета и мониторинга земельных ресурсов. Провидится выездной прием граждан.</w:t>
      </w:r>
    </w:p>
    <w:p w:rsidR="002927B1" w:rsidRPr="007B6C78" w:rsidRDefault="002927B1" w:rsidP="00E04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457A" w:rsidRDefault="00E046A3" w:rsidP="00DE4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proofErr w:type="gramStart"/>
      <w:r w:rsidRPr="007B6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воинском учете в поселении состоит </w:t>
      </w:r>
      <w:r w:rsidR="007B6C78" w:rsidRPr="007B6C78">
        <w:rPr>
          <w:rFonts w:ascii="Times New Roman" w:eastAsia="Times New Roman" w:hAnsi="Times New Roman" w:cs="Times New Roman"/>
          <w:sz w:val="26"/>
          <w:szCs w:val="26"/>
          <w:lang w:eastAsia="ru-RU"/>
        </w:rPr>
        <w:t>423</w:t>
      </w:r>
      <w:r w:rsidRPr="007B6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человек, по </w:t>
      </w:r>
      <w:r w:rsidRPr="00E046A3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осуществлению первичного воинского учета в поселении проводятся различные мероприятия: - постановка и снятие с первичного воинского учета граждан; выявление граждан проживающих или прибывающих на территорию поселения и постановки их на воинский учет; ведение учета организаций, находящихся на территории поселения; контроль ведения воинского учета в организациях поселения.</w:t>
      </w:r>
      <w:proofErr w:type="gramEnd"/>
    </w:p>
    <w:p w:rsidR="00DE457A" w:rsidRPr="00C5317A" w:rsidRDefault="00E046A3" w:rsidP="00DE45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br/>
      </w:r>
      <w:r w:rsidRPr="00E046A3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br/>
      </w:r>
      <w:r w:rsidRPr="00C5317A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      </w:t>
      </w:r>
      <w:r w:rsidR="00DE457A" w:rsidRPr="00C5317A"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  <w:t>Наши задачи на 202</w:t>
      </w:r>
      <w:r w:rsidR="00C5317A" w:rsidRPr="00C5317A"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  <w:t xml:space="preserve">2 </w:t>
      </w:r>
      <w:r w:rsidR="00DE457A" w:rsidRPr="00C5317A"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  <w:t>год:</w:t>
      </w:r>
    </w:p>
    <w:p w:rsidR="00DE457A" w:rsidRPr="00C5317A" w:rsidRDefault="00DE457A" w:rsidP="00DE45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457A" w:rsidRPr="00C5317A" w:rsidRDefault="00DE457A" w:rsidP="00DE4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Продолжить работы по ремонту поселенческих дорог.</w:t>
      </w:r>
    </w:p>
    <w:p w:rsidR="00DE457A" w:rsidRPr="00C5317A" w:rsidRDefault="00DE457A" w:rsidP="00DE4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Продолжить работу по уменьшению недоимки налогов. </w:t>
      </w:r>
    </w:p>
    <w:p w:rsidR="00DE457A" w:rsidRPr="00C5317A" w:rsidRDefault="00DE457A" w:rsidP="00DE4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Продолжить работу по актуализации налоговой базы по налогу на имущество физических лиц.</w:t>
      </w:r>
    </w:p>
    <w:p w:rsidR="00DE457A" w:rsidRPr="00C5317A" w:rsidRDefault="00DE457A" w:rsidP="00DE4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Продолжить работу по установке пожарной сигнализации в зданиях администраций и учреждений культуры. </w:t>
      </w:r>
    </w:p>
    <w:p w:rsidR="00DE457A" w:rsidRPr="00C5317A" w:rsidRDefault="00DE457A" w:rsidP="00DE4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5317A"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Завершить</w:t>
      </w:r>
      <w:r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газификаци</w:t>
      </w:r>
      <w:r w:rsidR="00C5317A"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Тереховского</w:t>
      </w:r>
      <w:proofErr w:type="spellEnd"/>
      <w:r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СДК.</w:t>
      </w:r>
    </w:p>
    <w:p w:rsidR="00DE457A" w:rsidRPr="00C5317A" w:rsidRDefault="00DE457A" w:rsidP="00DE4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Продолжить оказывать помощь населению в оформлении правоустанавливающих документов на недвижимое имущество с целью увеличения налоговой облагаемой базы.</w:t>
      </w:r>
    </w:p>
    <w:p w:rsidR="00DE457A" w:rsidRPr="00C5317A" w:rsidRDefault="00DE457A" w:rsidP="00DE4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Продолжить работу по озеленению улиц поселков.</w:t>
      </w:r>
    </w:p>
    <w:p w:rsidR="00DE457A" w:rsidRPr="00C5317A" w:rsidRDefault="00DE457A" w:rsidP="00DE4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Продолжить с председателями ТОС принимать участие в конкурсах на получение грантов. А также оказать помощь в создании нового ТОС в п. Терехово.</w:t>
      </w:r>
    </w:p>
    <w:p w:rsidR="00DE457A" w:rsidRPr="00C5317A" w:rsidRDefault="00DE457A" w:rsidP="00DE4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Продолжить участие в конкурсном отборе проектов поддержки местных инициатив в рамках развития инициативного бюджетирования.</w:t>
      </w:r>
    </w:p>
    <w:p w:rsidR="00DE457A" w:rsidRPr="00C5317A" w:rsidRDefault="00DE457A" w:rsidP="00DE4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17A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Регулярно проводить работу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DE457A" w:rsidRPr="001D5725" w:rsidRDefault="00DE457A" w:rsidP="00E04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E046A3" w:rsidRPr="00E046A3" w:rsidRDefault="00E046A3" w:rsidP="00E04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 В заключение хотелось бы поблагодарить депутатов поселения, руководителей предприятий, учреждений, организаций, ИП и всех активных,</w:t>
      </w:r>
      <w:r w:rsidRPr="00E04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равнодушных жителей нашего поселения, которые на протяжении всего года действительно помогали в работе, а не просто </w:t>
      </w:r>
      <w:proofErr w:type="gramStart"/>
      <w:r w:rsidRPr="00E04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указывали пальцем и сваливали</w:t>
      </w:r>
      <w:proofErr w:type="gramEnd"/>
      <w:r w:rsidRPr="00E04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решение проблем на чужие плечи. Хотелось бы выразить уверенность, что и в 20</w:t>
      </w:r>
      <w:r w:rsidR="00DE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1D57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DE4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04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году мы </w:t>
      </w:r>
      <w:r w:rsidR="007B6C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 </w:t>
      </w:r>
      <w:r w:rsidRPr="00E04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вместе продолжим эффективную работу и добьёмся высоких результатов.</w:t>
      </w:r>
    </w:p>
    <w:p w:rsidR="00E046A3" w:rsidRPr="00E046A3" w:rsidRDefault="00E046A3" w:rsidP="00E046A3">
      <w:pPr>
        <w:shd w:val="clear" w:color="auto" w:fill="FFFFFF"/>
        <w:spacing w:after="225" w:line="240" w:lineRule="auto"/>
        <w:ind w:right="300"/>
        <w:jc w:val="center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</w:p>
    <w:p w:rsidR="00E046A3" w:rsidRPr="00E046A3" w:rsidRDefault="00E046A3" w:rsidP="00E046A3">
      <w:pPr>
        <w:shd w:val="clear" w:color="auto" w:fill="FFFFFF"/>
        <w:spacing w:after="225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46A3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Спасибо за внимание!</w:t>
      </w:r>
    </w:p>
    <w:p w:rsidR="00A46B6E" w:rsidRDefault="00A46B6E"/>
    <w:sectPr w:rsidR="00A4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B6"/>
    <w:rsid w:val="0005328E"/>
    <w:rsid w:val="001A328A"/>
    <w:rsid w:val="001D5725"/>
    <w:rsid w:val="001F6118"/>
    <w:rsid w:val="002841D5"/>
    <w:rsid w:val="002927B1"/>
    <w:rsid w:val="003567B6"/>
    <w:rsid w:val="003F566E"/>
    <w:rsid w:val="00461D26"/>
    <w:rsid w:val="00493833"/>
    <w:rsid w:val="00494096"/>
    <w:rsid w:val="004A6BA3"/>
    <w:rsid w:val="007B5089"/>
    <w:rsid w:val="007B6C78"/>
    <w:rsid w:val="008A007F"/>
    <w:rsid w:val="008D663D"/>
    <w:rsid w:val="009759CE"/>
    <w:rsid w:val="00A46B6E"/>
    <w:rsid w:val="00B47C65"/>
    <w:rsid w:val="00BF3F14"/>
    <w:rsid w:val="00C5317A"/>
    <w:rsid w:val="00D40D44"/>
    <w:rsid w:val="00DE457A"/>
    <w:rsid w:val="00E046A3"/>
    <w:rsid w:val="00E36BA1"/>
    <w:rsid w:val="00E616EB"/>
    <w:rsid w:val="00EE60DF"/>
    <w:rsid w:val="00F4284F"/>
    <w:rsid w:val="00F8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B6C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7B6C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lign-justify1">
    <w:name w:val="align-justify1"/>
    <w:basedOn w:val="a"/>
    <w:rsid w:val="007B6C78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B6C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7B6C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lign-justify1">
    <w:name w:val="align-justify1"/>
    <w:basedOn w:val="a"/>
    <w:rsid w:val="007B6C78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2616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NK</cp:lastModifiedBy>
  <cp:revision>4</cp:revision>
  <cp:lastPrinted>2022-02-04T07:22:00Z</cp:lastPrinted>
  <dcterms:created xsi:type="dcterms:W3CDTF">2022-02-04T07:23:00Z</dcterms:created>
  <dcterms:modified xsi:type="dcterms:W3CDTF">2022-02-08T06:47:00Z</dcterms:modified>
</cp:coreProperties>
</file>