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C" w:rsidRPr="000D7B8C" w:rsidRDefault="00FF2A9C" w:rsidP="00FF2A9C">
      <w:pPr>
        <w:tabs>
          <w:tab w:val="left" w:pos="708"/>
          <w:tab w:val="center" w:pos="504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4A8940F" wp14:editId="0245053B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9C" w:rsidRPr="000D7B8C" w:rsidRDefault="00FF2A9C" w:rsidP="00FF2A9C">
      <w:pPr>
        <w:widowControl w:val="0"/>
        <w:shd w:val="clear" w:color="auto" w:fill="FFFFFF"/>
        <w:autoSpaceDE w:val="0"/>
        <w:autoSpaceDN w:val="0"/>
        <w:adjustRightInd w:val="0"/>
        <w:spacing w:before="168" w:after="0" w:line="120" w:lineRule="auto"/>
        <w:jc w:val="center"/>
        <w:rPr>
          <w:rFonts w:ascii="Times New Roman" w:eastAsia="Times New Roman" w:hAnsi="Times New Roman" w:cs="Times New Roman"/>
          <w:b/>
          <w:w w:val="127"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НИЖНЕКАМЕНСКОГО СЕЛЬСКОГО ПОСЕЛЕНИЯ 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ВОРОНЕЖСКОЙ ОБЛАСТИ</w:t>
      </w: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FF2A9C" w:rsidRPr="00283745" w:rsidRDefault="00E849D7" w:rsidP="00FF2A9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т </w:t>
      </w:r>
      <w:r w:rsidR="00DD1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04 июня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 20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года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№</w:t>
      </w:r>
      <w:r w:rsidR="000B7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3F6B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41</w:t>
      </w:r>
      <w:bookmarkStart w:id="0" w:name="_GoBack"/>
      <w:bookmarkEnd w:id="0"/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  п. Нижняя Каменка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осуществлении закупки посредством определения подрядчика путем проведения аукциона в электронной форме на выполнение работ по ремонту</w:t>
      </w:r>
      <w:r w:rsidR="00DD1F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участков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автомобильн</w:t>
      </w:r>
      <w:r w:rsidR="00F26A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ых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дорог </w:t>
      </w:r>
      <w:r w:rsidR="00F26A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территории</w:t>
      </w:r>
      <w:proofErr w:type="gramEnd"/>
      <w:r w:rsidR="00F26A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Нижнекаменского сельского поселения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Таловского муниципального района Воронежской области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</w:t>
      </w:r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Федеральным </w:t>
      </w:r>
      <w:hyperlink r:id="rId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Федеральным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</w:t>
      </w:r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работ, услуг для обеспечения государственных и муниципальных нужд", плана-графика администрации Нижнекаменского сельского поселения Таловского муниципального района Воронежской области на 20</w:t>
      </w:r>
      <w:r w:rsidR="000A2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proofErr w:type="gramEnd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год: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 аукцион в электронной форме на ремонт дорог с размещением заказа у субъектов малого предпринимательства и социально ориентированных некоммерческих организаций.</w:t>
      </w:r>
    </w:p>
    <w:p w:rsidR="007407A6" w:rsidRPr="00F26ABE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1.1. Предмет торгов – 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Выполнение работ по </w:t>
      </w:r>
      <w:r w:rsidR="00CC34E7" w:rsidRPr="00CC34E7">
        <w:rPr>
          <w:rFonts w:ascii="Times New Roman" w:eastAsia="Calibri" w:hAnsi="Times New Roman" w:cs="Times New Roman"/>
          <w:sz w:val="26"/>
          <w:szCs w:val="26"/>
        </w:rPr>
        <w:t>ремонту</w:t>
      </w:r>
      <w:r w:rsidR="00DD1F03">
        <w:rPr>
          <w:rFonts w:ascii="Times New Roman" w:eastAsia="Calibri" w:hAnsi="Times New Roman" w:cs="Times New Roman"/>
          <w:sz w:val="26"/>
          <w:szCs w:val="26"/>
        </w:rPr>
        <w:t xml:space="preserve"> участков</w:t>
      </w:r>
      <w:r w:rsidR="00CC34E7" w:rsidRPr="00CC34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6ABE" w:rsidRPr="00F26A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автомобильных дорог на территории Нижнекаменского сельского поселения Таловского муниципального района Воронежской области</w:t>
      </w:r>
      <w:r w:rsidRPr="00F26AB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ОКПД 2 – </w:t>
      </w:r>
      <w:r w:rsidRPr="00B856DF">
        <w:rPr>
          <w:rFonts w:ascii="Times New Roman" w:eastAsia="Calibri" w:hAnsi="Times New Roman" w:cs="Times New Roman"/>
          <w:sz w:val="26"/>
          <w:szCs w:val="26"/>
        </w:rPr>
        <w:t xml:space="preserve">42.11.10.129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B856DF">
        <w:rPr>
          <w:rFonts w:ascii="Times New Roman" w:eastAsia="Calibri" w:hAnsi="Times New Roman" w:cs="Times New Roman"/>
          <w:sz w:val="26"/>
          <w:szCs w:val="26"/>
        </w:rPr>
        <w:t>Дороги автомобильные, в том числе улично-дорожная сеть, и прочие автомобильные и пешеходные дороги, не включенные в другие группировки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1.2. Начальная (максимальная) цена контракта </w:t>
      </w:r>
      <w:r w:rsidR="00DD1F03">
        <w:rPr>
          <w:rFonts w:ascii="Times New Roman" w:eastAsia="Calibri" w:hAnsi="Times New Roman" w:cs="Times New Roman"/>
          <w:sz w:val="26"/>
          <w:szCs w:val="26"/>
        </w:rPr>
        <w:t>1 288 578,84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руб. (</w:t>
      </w:r>
      <w:r w:rsidR="00DD1F03">
        <w:rPr>
          <w:rFonts w:ascii="Times New Roman" w:eastAsia="Calibri" w:hAnsi="Times New Roman" w:cs="Times New Roman"/>
          <w:sz w:val="26"/>
          <w:szCs w:val="26"/>
        </w:rPr>
        <w:t>Один миллион двести восемьдесят восемь тысяч пятьсот семьдесят восемь</w:t>
      </w:r>
      <w:r w:rsidR="00CC34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07A6">
        <w:rPr>
          <w:rFonts w:ascii="Times New Roman" w:eastAsia="Calibri" w:hAnsi="Times New Roman" w:cs="Times New Roman"/>
          <w:sz w:val="26"/>
          <w:szCs w:val="26"/>
        </w:rPr>
        <w:t>рубл</w:t>
      </w:r>
      <w:r w:rsidR="0006452B">
        <w:rPr>
          <w:rFonts w:ascii="Times New Roman" w:eastAsia="Calibri" w:hAnsi="Times New Roman" w:cs="Times New Roman"/>
          <w:sz w:val="26"/>
          <w:szCs w:val="26"/>
        </w:rPr>
        <w:t>ей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1F03">
        <w:rPr>
          <w:rFonts w:ascii="Times New Roman" w:eastAsia="Calibri" w:hAnsi="Times New Roman" w:cs="Times New Roman"/>
          <w:sz w:val="26"/>
          <w:szCs w:val="26"/>
        </w:rPr>
        <w:t>84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копе</w:t>
      </w:r>
      <w:r w:rsidR="00DD1F03">
        <w:rPr>
          <w:rFonts w:ascii="Times New Roman" w:eastAsia="Calibri" w:hAnsi="Times New Roman" w:cs="Times New Roman"/>
          <w:sz w:val="26"/>
          <w:szCs w:val="26"/>
        </w:rPr>
        <w:t>йки</w:t>
      </w:r>
      <w:r w:rsidRPr="007407A6">
        <w:rPr>
          <w:rFonts w:ascii="Times New Roman" w:eastAsia="Calibri" w:hAnsi="Times New Roman" w:cs="Times New Roman"/>
          <w:sz w:val="26"/>
          <w:szCs w:val="26"/>
        </w:rPr>
        <w:t>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>1.3.  Источники финансирования: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Нижнекаменского сельского поселения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914040901201</w:t>
      </w:r>
      <w:r w:rsidR="00DD1F0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>8850244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D1F03">
        <w:rPr>
          <w:rFonts w:ascii="Times New Roman" w:eastAsia="Times New Roman" w:hAnsi="Times New Roman" w:cs="Times New Roman"/>
          <w:sz w:val="26"/>
          <w:szCs w:val="26"/>
          <w:lang w:eastAsia="ru-RU"/>
        </w:rPr>
        <w:t>1 288 578,84 руб.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1.4. Завершение работ в течение </w:t>
      </w:r>
      <w:r w:rsidR="00DD1F03">
        <w:rPr>
          <w:rFonts w:ascii="Times New Roman" w:eastAsia="Calibri" w:hAnsi="Times New Roman" w:cs="Times New Roman"/>
          <w:sz w:val="26"/>
          <w:szCs w:val="26"/>
        </w:rPr>
        <w:t>31 октября 2020 года.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1.5. Место выполнения работ – </w:t>
      </w:r>
      <w:r w:rsidR="00872C62">
        <w:rPr>
          <w:rFonts w:ascii="Times New Roman" w:eastAsia="Calibri" w:hAnsi="Times New Roman" w:cs="Times New Roman"/>
          <w:sz w:val="26"/>
          <w:szCs w:val="26"/>
        </w:rPr>
        <w:t xml:space="preserve">участок дороги на выезд с плотины на трассу </w:t>
      </w:r>
      <w:proofErr w:type="gramStart"/>
      <w:r w:rsidR="00872C62">
        <w:rPr>
          <w:rFonts w:ascii="Times New Roman" w:eastAsia="Calibri" w:hAnsi="Times New Roman" w:cs="Times New Roman"/>
          <w:sz w:val="26"/>
          <w:szCs w:val="26"/>
        </w:rPr>
        <w:t>Таловая-Абрамовка</w:t>
      </w:r>
      <w:proofErr w:type="gramEnd"/>
      <w:r w:rsidR="00872C62">
        <w:rPr>
          <w:rFonts w:ascii="Times New Roman" w:eastAsia="Calibri" w:hAnsi="Times New Roman" w:cs="Times New Roman"/>
          <w:sz w:val="26"/>
          <w:szCs w:val="26"/>
        </w:rPr>
        <w:t xml:space="preserve"> в п. Нижняя Каменка; участок дороги от кладбища до дома №36 по ул. Заслуженная в п. Хорольский; участок дороги на плотине в п. Гуляй Поле; участок дороги на плотине в п. Московский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 Таловского района Воронежской области.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Контрактному управляющему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Мазаевой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 предоставить необходимую документацию для проведения аукциона в уполномоченный орган в срок до </w:t>
      </w:r>
      <w:r w:rsidR="00872C62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72C6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включая задание на определение поставщика, подрядчика, исполнителя; проект муниципального контракта.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Нижнекаменского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Н.Н.Турищева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:rsidR="00FF2A9C" w:rsidRPr="000D7B8C" w:rsidRDefault="00FF2A9C" w:rsidP="00FF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9709E4" w:rsidRPr="000D7B8C" w:rsidRDefault="009709E4">
      <w:pPr>
        <w:rPr>
          <w:rFonts w:ascii="Times New Roman" w:hAnsi="Times New Roman" w:cs="Times New Roman"/>
          <w:sz w:val="26"/>
          <w:szCs w:val="26"/>
        </w:rPr>
      </w:pPr>
    </w:p>
    <w:sectPr w:rsidR="009709E4" w:rsidRPr="000D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D1"/>
    <w:rsid w:val="0006452B"/>
    <w:rsid w:val="000A2BEE"/>
    <w:rsid w:val="000B75FB"/>
    <w:rsid w:val="000D7B8C"/>
    <w:rsid w:val="001D64B2"/>
    <w:rsid w:val="001E1B91"/>
    <w:rsid w:val="00273C7E"/>
    <w:rsid w:val="00283745"/>
    <w:rsid w:val="00303BD1"/>
    <w:rsid w:val="003F6B7E"/>
    <w:rsid w:val="0040299F"/>
    <w:rsid w:val="0049210E"/>
    <w:rsid w:val="00506F34"/>
    <w:rsid w:val="00695AEF"/>
    <w:rsid w:val="006A6326"/>
    <w:rsid w:val="006F3C79"/>
    <w:rsid w:val="007407A6"/>
    <w:rsid w:val="007951EA"/>
    <w:rsid w:val="008254E6"/>
    <w:rsid w:val="00872C62"/>
    <w:rsid w:val="009047F4"/>
    <w:rsid w:val="009709E4"/>
    <w:rsid w:val="00A15BB0"/>
    <w:rsid w:val="00A8288C"/>
    <w:rsid w:val="00A8790A"/>
    <w:rsid w:val="00AF2EC8"/>
    <w:rsid w:val="00B856DF"/>
    <w:rsid w:val="00BC7EB8"/>
    <w:rsid w:val="00CC34E7"/>
    <w:rsid w:val="00D0268F"/>
    <w:rsid w:val="00D81F6A"/>
    <w:rsid w:val="00DD1F03"/>
    <w:rsid w:val="00E849D7"/>
    <w:rsid w:val="00F129DC"/>
    <w:rsid w:val="00F26ABE"/>
    <w:rsid w:val="00F50F7E"/>
    <w:rsid w:val="00FE57FC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7A2F0847BF805FBDD344BA9829AA35D2111A840DC115D596B401654m26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87A2F0847BF805FBDD344BA9829AA35D2111A840DC115D596B401654m26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DE20-915A-42CE-9B07-D6DA1CFA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user</cp:lastModifiedBy>
  <cp:revision>21</cp:revision>
  <cp:lastPrinted>2018-07-09T12:14:00Z</cp:lastPrinted>
  <dcterms:created xsi:type="dcterms:W3CDTF">2018-07-20T06:29:00Z</dcterms:created>
  <dcterms:modified xsi:type="dcterms:W3CDTF">2020-06-08T08:32:00Z</dcterms:modified>
</cp:coreProperties>
</file>