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19" w:rsidRDefault="002C3919" w:rsidP="002C3919">
      <w:pPr>
        <w:ind w:left="596" w:right="5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</w:t>
      </w:r>
    </w:p>
    <w:p w:rsidR="00DD4894" w:rsidRDefault="002C3919" w:rsidP="002C3919">
      <w:pPr>
        <w:spacing w:before="1"/>
        <w:ind w:right="345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численности муниципальных служащих</w:t>
      </w:r>
      <w:r>
        <w:rPr>
          <w:rFonts w:ascii="Arial" w:hAnsi="Arial" w:cs="Arial"/>
          <w:color w:val="auto"/>
          <w:sz w:val="24"/>
          <w:szCs w:val="24"/>
        </w:rPr>
        <w:t xml:space="preserve"> администрации </w:t>
      </w:r>
      <w:r w:rsidR="00D642BC">
        <w:rPr>
          <w:rFonts w:ascii="Arial" w:hAnsi="Arial" w:cs="Arial"/>
          <w:color w:val="auto"/>
          <w:sz w:val="24"/>
          <w:szCs w:val="24"/>
        </w:rPr>
        <w:t>Нижнекаменского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сельского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поселения, работников администрации, замещающих должности, не являющиеся должностями муниципальной службы,</w:t>
      </w:r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и</w:t>
      </w:r>
      <w:r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фактических затрат на</w:t>
      </w:r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их денежное</w:t>
      </w:r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содержание </w:t>
      </w:r>
    </w:p>
    <w:p w:rsidR="002C3919" w:rsidRPr="00CB486E" w:rsidRDefault="002C3919" w:rsidP="002C3919">
      <w:pPr>
        <w:spacing w:before="1"/>
        <w:ind w:right="345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color w:val="auto"/>
          <w:sz w:val="24"/>
          <w:szCs w:val="24"/>
        </w:rPr>
        <w:t>за</w:t>
      </w:r>
      <w:r w:rsidR="00DD4894">
        <w:rPr>
          <w:rFonts w:ascii="Arial" w:hAnsi="Arial" w:cs="Arial"/>
          <w:color w:val="auto"/>
          <w:sz w:val="24"/>
          <w:szCs w:val="24"/>
        </w:rPr>
        <w:t xml:space="preserve"> </w:t>
      </w:r>
      <w:r w:rsidR="00B94C76">
        <w:rPr>
          <w:rFonts w:ascii="Arial" w:hAnsi="Arial" w:cs="Arial"/>
          <w:sz w:val="24"/>
          <w:szCs w:val="24"/>
          <w:u w:val="single"/>
        </w:rPr>
        <w:t>9 месяцев</w:t>
      </w:r>
      <w:r w:rsidR="00CB486E" w:rsidRPr="00CB486E">
        <w:rPr>
          <w:rFonts w:ascii="Arial" w:hAnsi="Arial" w:cs="Arial"/>
          <w:sz w:val="24"/>
          <w:szCs w:val="24"/>
          <w:u w:val="single"/>
        </w:rPr>
        <w:t xml:space="preserve"> </w:t>
      </w:r>
      <w:r w:rsidRPr="00CB486E">
        <w:rPr>
          <w:rFonts w:ascii="Arial" w:hAnsi="Arial" w:cs="Arial"/>
          <w:sz w:val="24"/>
          <w:szCs w:val="24"/>
          <w:u w:val="single"/>
        </w:rPr>
        <w:t>20</w:t>
      </w:r>
      <w:r w:rsidR="00573C79" w:rsidRPr="00CB486E">
        <w:rPr>
          <w:rFonts w:ascii="Arial" w:hAnsi="Arial" w:cs="Arial"/>
          <w:sz w:val="24"/>
          <w:szCs w:val="24"/>
          <w:u w:val="single"/>
        </w:rPr>
        <w:t>23 г</w:t>
      </w:r>
      <w:r w:rsidRPr="00CB486E">
        <w:rPr>
          <w:rFonts w:ascii="Arial" w:hAnsi="Arial" w:cs="Arial"/>
          <w:sz w:val="24"/>
          <w:szCs w:val="24"/>
          <w:u w:val="single"/>
        </w:rPr>
        <w:t>ода</w:t>
      </w:r>
    </w:p>
    <w:p w:rsidR="002C3919" w:rsidRDefault="002C3919" w:rsidP="002C3919">
      <w:pPr>
        <w:ind w:left="782" w:right="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нарастающим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итогом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начала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года)</w:t>
      </w:r>
    </w:p>
    <w:p w:rsidR="002C3919" w:rsidRDefault="002C3919" w:rsidP="002C3919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2C3919" w:rsidTr="002C3919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Категория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proofErr w:type="gramEnd"/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2C3919" w:rsidRDefault="002C3919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заработную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плату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2C3919" w:rsidRDefault="002C3919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отчетный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2C3919" w:rsidRDefault="002C3919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2C3919" w:rsidTr="002C3919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 w:rsidP="00D642BC">
            <w:pPr>
              <w:pStyle w:val="TableParagraph"/>
              <w:spacing w:before="93"/>
              <w:ind w:left="62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Работники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органа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местного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администрации </w:t>
            </w:r>
            <w:r w:rsidR="00D642BC">
              <w:rPr>
                <w:rFonts w:ascii="Arial" w:hAnsi="Arial" w:cs="Arial"/>
                <w:color w:val="auto"/>
                <w:sz w:val="24"/>
                <w:szCs w:val="24"/>
              </w:rPr>
              <w:t>Нижнекаменского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>
              <w:rPr>
                <w:rFonts w:ascii="Arial" w:hAnsi="Arial" w:cs="Arial"/>
                <w:color w:val="auto"/>
                <w:spacing w:val="23"/>
                <w:sz w:val="24"/>
                <w:szCs w:val="24"/>
              </w:rPr>
              <w:t xml:space="preserve"> поселения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D642BC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D642BC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2082,4</w:t>
            </w:r>
            <w:bookmarkStart w:id="0" w:name="_GoBack"/>
            <w:bookmarkEnd w:id="0"/>
          </w:p>
        </w:tc>
      </w:tr>
      <w:tr w:rsidR="002C3919" w:rsidTr="002C3919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Муниципальные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573C79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D642BC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1048,1</w:t>
            </w:r>
          </w:p>
        </w:tc>
      </w:tr>
      <w:tr w:rsidR="002C3919" w:rsidTr="002C3919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3"/>
              <w:ind w:left="62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D642BC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D642BC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1034,3</w:t>
            </w:r>
          </w:p>
        </w:tc>
      </w:tr>
    </w:tbl>
    <w:p w:rsidR="0090231A" w:rsidRDefault="0090231A"/>
    <w:sectPr w:rsidR="0090231A" w:rsidSect="002C39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19"/>
    <w:rsid w:val="002C3919"/>
    <w:rsid w:val="00573C79"/>
    <w:rsid w:val="0090231A"/>
    <w:rsid w:val="00B660DA"/>
    <w:rsid w:val="00B94C76"/>
    <w:rsid w:val="00CB486E"/>
    <w:rsid w:val="00D642BC"/>
    <w:rsid w:val="00DC3CCB"/>
    <w:rsid w:val="00D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1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391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391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C3919"/>
  </w:style>
  <w:style w:type="table" w:customStyle="1" w:styleId="TableNormal">
    <w:name w:val="Table Normal"/>
    <w:rsid w:val="002C3919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1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391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391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C3919"/>
  </w:style>
  <w:style w:type="table" w:customStyle="1" w:styleId="TableNormal">
    <w:name w:val="Table Normal"/>
    <w:rsid w:val="002C3919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CBSP6</dc:creator>
  <cp:lastModifiedBy>CBSP6</cp:lastModifiedBy>
  <cp:revision>4</cp:revision>
  <dcterms:created xsi:type="dcterms:W3CDTF">2023-10-03T08:52:00Z</dcterms:created>
  <dcterms:modified xsi:type="dcterms:W3CDTF">2023-10-03T08:58:00Z</dcterms:modified>
</cp:coreProperties>
</file>