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066601">
        <w:rPr>
          <w:b/>
        </w:rPr>
        <w:t>3</w:t>
      </w:r>
      <w:r>
        <w:rPr>
          <w:b/>
        </w:rPr>
        <w:t xml:space="preserve"> квартал 20</w:t>
      </w:r>
      <w:r w:rsidRPr="005E2304">
        <w:rPr>
          <w:b/>
        </w:rPr>
        <w:t>2</w:t>
      </w:r>
      <w:r w:rsidR="00E068FB">
        <w:rPr>
          <w:b/>
        </w:rPr>
        <w:t>3</w:t>
      </w:r>
      <w:r>
        <w:rPr>
          <w:b/>
        </w:rPr>
        <w:t xml:space="preserve"> года </w:t>
      </w:r>
    </w:p>
    <w:p w:rsidR="00EA3E89" w:rsidRPr="006326AC" w:rsidRDefault="002F0304" w:rsidP="00EA3E89">
      <w:pPr>
        <w:spacing w:line="295" w:lineRule="auto"/>
        <w:jc w:val="center"/>
        <w:rPr>
          <w:b/>
        </w:rPr>
      </w:pPr>
      <w:r>
        <w:rPr>
          <w:b/>
        </w:rPr>
        <w:t>а</w:t>
      </w:r>
      <w:r w:rsidR="006326AC" w:rsidRPr="006326AC">
        <w:rPr>
          <w:b/>
        </w:rPr>
        <w:t xml:space="preserve">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D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приеме </w:t>
      </w:r>
      <w:r w:rsidRPr="00901AAD">
        <w:t>–</w:t>
      </w:r>
      <w:r w:rsidR="00066601">
        <w:t>3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066601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E068FB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>(сумма поддержано + меры приняты)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066601">
        <w:rPr>
          <w:color w:val="000000" w:themeColor="text1"/>
        </w:rPr>
        <w:t>0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1.2.3. Принято в режиме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>(сумма поддержано + меры приняты) –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7F612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7F612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lastRenderedPageBreak/>
        <w:t xml:space="preserve">1.9.1. </w:t>
      </w:r>
      <w:r w:rsidR="00066601">
        <w:t xml:space="preserve">Проведен </w:t>
      </w:r>
      <w:proofErr w:type="spellStart"/>
      <w:r w:rsidR="00066601">
        <w:t>окос</w:t>
      </w:r>
      <w:proofErr w:type="spellEnd"/>
      <w:r w:rsidR="00066601">
        <w:t xml:space="preserve"> </w:t>
      </w:r>
      <w:proofErr w:type="spellStart"/>
      <w:r w:rsidR="00066601">
        <w:t>придворовой</w:t>
      </w:r>
      <w:proofErr w:type="spellEnd"/>
      <w:r w:rsidR="00066601">
        <w:t xml:space="preserve"> территории</w:t>
      </w:r>
      <w:r w:rsidR="00FF0A50">
        <w:t xml:space="preserve"> инвалида п. </w:t>
      </w:r>
      <w:proofErr w:type="spellStart"/>
      <w:r w:rsidR="00FF0A50">
        <w:t>Терехово</w:t>
      </w:r>
      <w:proofErr w:type="spellEnd"/>
      <w:r w:rsidR="00FF0A50">
        <w:t>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FF0A50">
        <w:t xml:space="preserve">На кладбище п. </w:t>
      </w:r>
      <w:proofErr w:type="spellStart"/>
      <w:r w:rsidR="00FF0A50">
        <w:t>Хорольский</w:t>
      </w:r>
      <w:proofErr w:type="spellEnd"/>
      <w:r w:rsidR="00FF0A50">
        <w:t xml:space="preserve"> спилено сухостойное дерево. </w:t>
      </w:r>
    </w:p>
    <w:p w:rsidR="001B343B" w:rsidRDefault="00457BE9" w:rsidP="008F34AF">
      <w:pPr>
        <w:spacing w:line="298" w:lineRule="auto"/>
        <w:ind w:firstLine="567"/>
        <w:jc w:val="both"/>
      </w:pPr>
      <w:r>
        <w:t xml:space="preserve">1.9.3. </w:t>
      </w:r>
      <w:r w:rsidR="00066601">
        <w:t xml:space="preserve"> </w:t>
      </w:r>
      <w:r w:rsidR="00E068FB">
        <w:t xml:space="preserve"> </w:t>
      </w:r>
      <w:proofErr w:type="spellStart"/>
      <w:r w:rsidR="00FF0A50">
        <w:t>Окахана</w:t>
      </w:r>
      <w:proofErr w:type="spellEnd"/>
      <w:r w:rsidR="00FF0A50">
        <w:t xml:space="preserve"> помощь в привозе и складировании дров </w:t>
      </w:r>
      <w:proofErr w:type="gramStart"/>
      <w:r w:rsidR="00FF0A50">
        <w:t>инвалиду  в</w:t>
      </w:r>
      <w:proofErr w:type="gramEnd"/>
      <w:r w:rsidR="00FF0A50">
        <w:t xml:space="preserve"> п. </w:t>
      </w:r>
      <w:proofErr w:type="spellStart"/>
      <w:r w:rsidR="00FF0A50">
        <w:t>Хорольский</w:t>
      </w:r>
      <w:proofErr w:type="spellEnd"/>
      <w:r w:rsidR="00FF0A50">
        <w:t>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5703" w:rsidTr="00C45703">
        <w:tc>
          <w:tcPr>
            <w:tcW w:w="4785" w:type="dxa"/>
          </w:tcPr>
          <w:p w:rsidR="00C45703" w:rsidRDefault="00C45703" w:rsidP="00C45703">
            <w:pPr>
              <w:spacing w:line="298" w:lineRule="auto"/>
            </w:pPr>
            <w:r>
              <w:t>Глава Нижнекаменского</w:t>
            </w:r>
          </w:p>
          <w:p w:rsidR="00C45703" w:rsidRPr="00EA3E89" w:rsidRDefault="00C45703" w:rsidP="00C45703">
            <w:pPr>
              <w:spacing w:line="298" w:lineRule="auto"/>
              <w:rPr>
                <w:b/>
                <w:i/>
                <w:color w:val="FF0000"/>
              </w:rPr>
            </w:pPr>
            <w:r>
              <w:t xml:space="preserve">сельского поселения  </w:t>
            </w:r>
          </w:p>
          <w:p w:rsidR="00C45703" w:rsidRDefault="00C45703" w:rsidP="00EA3E89">
            <w:pPr>
              <w:spacing w:line="298" w:lineRule="auto"/>
              <w:jc w:val="both"/>
            </w:pPr>
          </w:p>
        </w:tc>
        <w:tc>
          <w:tcPr>
            <w:tcW w:w="4785" w:type="dxa"/>
          </w:tcPr>
          <w:p w:rsidR="00C45703" w:rsidRDefault="00C45703" w:rsidP="00C45703">
            <w:pPr>
              <w:spacing w:line="298" w:lineRule="auto"/>
              <w:jc w:val="right"/>
            </w:pPr>
            <w:r>
              <w:t>Н.Н. Турищева</w:t>
            </w:r>
          </w:p>
        </w:tc>
      </w:tr>
    </w:tbl>
    <w:p w:rsidR="000F132A" w:rsidRDefault="000F132A" w:rsidP="00EA3E89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  <w:bookmarkStart w:id="0" w:name="_GoBack"/>
      <w:bookmarkEnd w:id="0"/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66601"/>
    <w:rsid w:val="000F132A"/>
    <w:rsid w:val="000F5D29"/>
    <w:rsid w:val="001702EF"/>
    <w:rsid w:val="00194CE8"/>
    <w:rsid w:val="001A7053"/>
    <w:rsid w:val="001B343B"/>
    <w:rsid w:val="001C6009"/>
    <w:rsid w:val="001F4657"/>
    <w:rsid w:val="00214E58"/>
    <w:rsid w:val="00235488"/>
    <w:rsid w:val="00250DF9"/>
    <w:rsid w:val="002A2388"/>
    <w:rsid w:val="002C2CD3"/>
    <w:rsid w:val="002F0304"/>
    <w:rsid w:val="002F0438"/>
    <w:rsid w:val="003017B9"/>
    <w:rsid w:val="003163C8"/>
    <w:rsid w:val="00344BBB"/>
    <w:rsid w:val="003C586A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7F612C"/>
    <w:rsid w:val="0083461D"/>
    <w:rsid w:val="008A393B"/>
    <w:rsid w:val="008C2E0E"/>
    <w:rsid w:val="008D5B16"/>
    <w:rsid w:val="008F34AF"/>
    <w:rsid w:val="00916A44"/>
    <w:rsid w:val="00916B9A"/>
    <w:rsid w:val="009265C4"/>
    <w:rsid w:val="00956B66"/>
    <w:rsid w:val="00967ED3"/>
    <w:rsid w:val="00997F0B"/>
    <w:rsid w:val="00AF12C6"/>
    <w:rsid w:val="00B5392A"/>
    <w:rsid w:val="00B909A3"/>
    <w:rsid w:val="00B94CDE"/>
    <w:rsid w:val="00BC0ACA"/>
    <w:rsid w:val="00BD413D"/>
    <w:rsid w:val="00BE216A"/>
    <w:rsid w:val="00C240E1"/>
    <w:rsid w:val="00C45703"/>
    <w:rsid w:val="00C47D87"/>
    <w:rsid w:val="00CA5D24"/>
    <w:rsid w:val="00CC6026"/>
    <w:rsid w:val="00CD1705"/>
    <w:rsid w:val="00D02516"/>
    <w:rsid w:val="00D25745"/>
    <w:rsid w:val="00DC2311"/>
    <w:rsid w:val="00DD5709"/>
    <w:rsid w:val="00E068FB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0A5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83E6-843E-4630-8D3E-ABCC77AD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05B5-E3FA-4C61-9955-20934F5A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25</cp:revision>
  <cp:lastPrinted>2023-10-03T06:19:00Z</cp:lastPrinted>
  <dcterms:created xsi:type="dcterms:W3CDTF">2020-03-31T11:21:00Z</dcterms:created>
  <dcterms:modified xsi:type="dcterms:W3CDTF">2023-10-03T06:19:00Z</dcterms:modified>
</cp:coreProperties>
</file>