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11" w:rsidRPr="00DA0254" w:rsidRDefault="00234C11" w:rsidP="00DA0254">
      <w:pPr>
        <w:ind w:firstLine="709"/>
        <w:rPr>
          <w:rFonts w:ascii="Times New Roman" w:hAnsi="Times New Roman"/>
          <w:sz w:val="26"/>
          <w:szCs w:val="26"/>
        </w:rPr>
      </w:pPr>
    </w:p>
    <w:p w:rsidR="00DA0254" w:rsidRPr="00DA0254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1F2AAD3">
            <wp:extent cx="781050" cy="9220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26" cy="92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254" w:rsidRPr="00DA0254" w:rsidRDefault="00DA0254" w:rsidP="00DA025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DA025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DA0254" w:rsidRPr="00DA0254" w:rsidRDefault="00DA0254" w:rsidP="00DA025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DA0254"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</w:p>
    <w:p w:rsidR="00DA0254" w:rsidRPr="00DA0254" w:rsidRDefault="00DA0254" w:rsidP="00DA025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DA0254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DA0254" w:rsidRPr="00DA0254" w:rsidRDefault="00DA0254" w:rsidP="00DA0254">
      <w:pPr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DA025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A0254" w:rsidRPr="00DA0254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DA0254" w:rsidRPr="00DA0254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DA0254">
        <w:rPr>
          <w:rFonts w:ascii="Times New Roman" w:hAnsi="Times New Roman"/>
          <w:b/>
          <w:sz w:val="26"/>
          <w:szCs w:val="26"/>
        </w:rPr>
        <w:t>Р Е Ш Е Н И Е</w:t>
      </w:r>
    </w:p>
    <w:p w:rsidR="00DA0254" w:rsidRPr="00DA0254" w:rsidRDefault="00DA0254" w:rsidP="00DA0254">
      <w:pPr>
        <w:tabs>
          <w:tab w:val="left" w:pos="708"/>
          <w:tab w:val="center" w:pos="4536"/>
          <w:tab w:val="right" w:pos="9072"/>
        </w:tabs>
        <w:suppressAutoHyphens/>
        <w:ind w:firstLine="0"/>
        <w:jc w:val="left"/>
        <w:rPr>
          <w:rFonts w:ascii="Times New Roman" w:hAnsi="Times New Roman"/>
          <w:b/>
          <w:sz w:val="26"/>
          <w:szCs w:val="26"/>
        </w:rPr>
      </w:pPr>
    </w:p>
    <w:p w:rsidR="00DA0254" w:rsidRPr="00DA0254" w:rsidRDefault="00DA0254" w:rsidP="00DA0254">
      <w:pPr>
        <w:tabs>
          <w:tab w:val="left" w:pos="4536"/>
        </w:tabs>
        <w:suppressAutoHyphens/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DA0254">
        <w:rPr>
          <w:rFonts w:ascii="Times New Roman" w:hAnsi="Times New Roman"/>
          <w:b/>
          <w:sz w:val="26"/>
          <w:szCs w:val="26"/>
          <w:u w:val="single"/>
        </w:rPr>
        <w:t>от 10 октября 2024 года № 12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</w:p>
    <w:p w:rsidR="00DA0254" w:rsidRPr="00DA0254" w:rsidRDefault="00DA0254" w:rsidP="00DA0254">
      <w:pPr>
        <w:tabs>
          <w:tab w:val="left" w:pos="4536"/>
        </w:tabs>
        <w:suppressAutoHyphens/>
        <w:ind w:firstLine="0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п. Нижняя Каменка</w:t>
      </w:r>
    </w:p>
    <w:p w:rsidR="00DA0254" w:rsidRDefault="00DA0254" w:rsidP="00DA0254">
      <w:pPr>
        <w:ind w:firstLine="0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234C11" w:rsidRPr="00DA0254" w:rsidRDefault="00234C11" w:rsidP="00DA0254">
      <w:pPr>
        <w:ind w:right="3542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DA0254">
        <w:rPr>
          <w:rFonts w:ascii="Times New Roman" w:hAnsi="Times New Roman"/>
          <w:b/>
          <w:bCs/>
          <w:kern w:val="28"/>
          <w:sz w:val="26"/>
          <w:szCs w:val="26"/>
        </w:rPr>
        <w:t>Об учреждении периодического печатного издания «</w:t>
      </w:r>
      <w:r w:rsidR="00DA0254">
        <w:rPr>
          <w:rFonts w:ascii="Times New Roman" w:hAnsi="Times New Roman"/>
          <w:b/>
          <w:bCs/>
          <w:kern w:val="28"/>
          <w:sz w:val="26"/>
          <w:szCs w:val="26"/>
        </w:rPr>
        <w:t>Нижнекаменский муниципальный в</w:t>
      </w:r>
      <w:r w:rsidRPr="00DA0254">
        <w:rPr>
          <w:rFonts w:ascii="Times New Roman" w:hAnsi="Times New Roman"/>
          <w:b/>
          <w:bCs/>
          <w:kern w:val="28"/>
          <w:sz w:val="26"/>
          <w:szCs w:val="26"/>
        </w:rPr>
        <w:t>естник»</w:t>
      </w:r>
      <w:r w:rsidR="0098466A" w:rsidRPr="00DA0254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DA0254">
        <w:rPr>
          <w:rFonts w:ascii="Times New Roman" w:hAnsi="Times New Roman"/>
          <w:b/>
          <w:bCs/>
          <w:kern w:val="28"/>
          <w:sz w:val="26"/>
          <w:szCs w:val="26"/>
        </w:rPr>
        <w:t xml:space="preserve">муниципальных правовых актов </w:t>
      </w:r>
      <w:r w:rsidR="00DA0254">
        <w:rPr>
          <w:rFonts w:ascii="Times New Roman" w:hAnsi="Times New Roman"/>
          <w:b/>
          <w:bCs/>
          <w:kern w:val="28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</w:t>
      </w:r>
      <w:r w:rsidR="009D0E00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234C11" w:rsidRPr="00DA0254" w:rsidRDefault="00234C11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 </w:t>
      </w:r>
    </w:p>
    <w:p w:rsidR="00234C11" w:rsidRDefault="00234C11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В соответствие с Федеральным законом от 06.10.2003</w:t>
      </w:r>
      <w:r w:rsidR="00DA0254">
        <w:rPr>
          <w:rFonts w:ascii="Times New Roman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</w:t>
      </w:r>
      <w:r w:rsidR="00DA0254">
        <w:rPr>
          <w:rFonts w:ascii="Times New Roman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="00DA0254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="0098466A" w:rsidRPr="00DA0254">
        <w:rPr>
          <w:rFonts w:ascii="Times New Roman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DA0254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DA0254">
        <w:rPr>
          <w:rFonts w:ascii="Times New Roman" w:hAnsi="Times New Roman"/>
          <w:sz w:val="26"/>
          <w:szCs w:val="26"/>
        </w:rPr>
        <w:t>Таловского</w:t>
      </w:r>
      <w:r w:rsidRPr="00DA0254">
        <w:rPr>
          <w:rFonts w:ascii="Times New Roman" w:hAnsi="Times New Roman"/>
          <w:sz w:val="26"/>
          <w:szCs w:val="26"/>
        </w:rPr>
        <w:t xml:space="preserve"> района Воронежской области</w:t>
      </w:r>
    </w:p>
    <w:p w:rsidR="009D0E00" w:rsidRDefault="009D0E00" w:rsidP="00DA0254">
      <w:pPr>
        <w:ind w:firstLine="709"/>
        <w:rPr>
          <w:rFonts w:ascii="Times New Roman" w:hAnsi="Times New Roman"/>
          <w:sz w:val="26"/>
          <w:szCs w:val="26"/>
        </w:rPr>
      </w:pPr>
    </w:p>
    <w:p w:rsidR="00234C11" w:rsidRDefault="00234C11" w:rsidP="00DA025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РЕШИЛ:</w:t>
      </w:r>
    </w:p>
    <w:p w:rsidR="009D0E00" w:rsidRPr="00DA0254" w:rsidRDefault="009D0E00" w:rsidP="00DA0254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34C11" w:rsidRDefault="00234C11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1.</w:t>
      </w:r>
      <w:r w:rsidR="00DA0254">
        <w:rPr>
          <w:rFonts w:ascii="Times New Roman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>Учредить периодическое печатное издание «</w:t>
      </w:r>
      <w:r w:rsidR="00DA0254" w:rsidRPr="00DA0254">
        <w:rPr>
          <w:rFonts w:ascii="Times New Roman" w:hAnsi="Times New Roman"/>
          <w:sz w:val="26"/>
          <w:szCs w:val="26"/>
        </w:rPr>
        <w:t>Нижнекаменский муниципальный вестник</w:t>
      </w:r>
      <w:r w:rsidRPr="00DA0254">
        <w:rPr>
          <w:rFonts w:ascii="Times New Roman" w:hAnsi="Times New Roman"/>
          <w:sz w:val="26"/>
          <w:szCs w:val="26"/>
        </w:rPr>
        <w:t xml:space="preserve">» муниципальных правовых актов </w:t>
      </w:r>
      <w:r w:rsidR="00605707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D0E00">
        <w:rPr>
          <w:rFonts w:ascii="Times New Roman" w:hAnsi="Times New Roman"/>
          <w:sz w:val="26"/>
          <w:szCs w:val="26"/>
        </w:rPr>
        <w:t>.</w:t>
      </w:r>
      <w:r w:rsidRPr="00DA0254">
        <w:rPr>
          <w:rFonts w:ascii="Times New Roman" w:hAnsi="Times New Roman"/>
          <w:sz w:val="26"/>
          <w:szCs w:val="26"/>
        </w:rPr>
        <w:t xml:space="preserve"> </w:t>
      </w:r>
    </w:p>
    <w:p w:rsidR="009D0E00" w:rsidRDefault="009D0E00" w:rsidP="009D0E0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</w:t>
      </w:r>
      <w:r w:rsidRPr="009D0E00">
        <w:rPr>
          <w:rFonts w:ascii="Times New Roman" w:hAnsi="Times New Roman"/>
          <w:sz w:val="26"/>
          <w:szCs w:val="26"/>
        </w:rPr>
        <w:t>Положение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0E00">
        <w:rPr>
          <w:rFonts w:ascii="Times New Roman" w:hAnsi="Times New Roman"/>
          <w:sz w:val="26"/>
          <w:szCs w:val="26"/>
        </w:rPr>
        <w:t>периодическом печатном издании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0E00">
        <w:rPr>
          <w:rFonts w:ascii="Times New Roman" w:hAnsi="Times New Roman"/>
          <w:sz w:val="26"/>
          <w:szCs w:val="26"/>
        </w:rPr>
        <w:t xml:space="preserve">«Нижнекаменский муниципальный вестник» муниципальных правовых актов </w:t>
      </w:r>
      <w:r>
        <w:rPr>
          <w:rFonts w:ascii="Times New Roman" w:hAnsi="Times New Roman"/>
          <w:sz w:val="26"/>
          <w:szCs w:val="26"/>
        </w:rPr>
        <w:t>Нижнекаменского</w:t>
      </w:r>
      <w:r w:rsidRPr="009D0E0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DD595A" w:rsidRPr="00DA0254" w:rsidRDefault="009D0E00" w:rsidP="00DA0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34C11" w:rsidRPr="00DA0254">
        <w:rPr>
          <w:rFonts w:ascii="Times New Roman" w:hAnsi="Times New Roman"/>
          <w:sz w:val="26"/>
          <w:szCs w:val="26"/>
        </w:rPr>
        <w:t xml:space="preserve">. Определить </w:t>
      </w:r>
      <w:r w:rsidR="00DD595A" w:rsidRPr="00DA0254">
        <w:rPr>
          <w:rFonts w:ascii="Times New Roman" w:hAnsi="Times New Roman"/>
          <w:sz w:val="26"/>
          <w:szCs w:val="26"/>
        </w:rPr>
        <w:t>м</w:t>
      </w:r>
      <w:r w:rsidR="00234C11" w:rsidRPr="00DA0254">
        <w:rPr>
          <w:rFonts w:ascii="Times New Roman" w:hAnsi="Times New Roman"/>
          <w:sz w:val="26"/>
          <w:szCs w:val="26"/>
        </w:rPr>
        <w:t>еста распространения</w:t>
      </w:r>
      <w:r w:rsidR="00DD595A" w:rsidRPr="00DA0254">
        <w:rPr>
          <w:rFonts w:ascii="Times New Roman" w:hAnsi="Times New Roman"/>
          <w:sz w:val="26"/>
          <w:szCs w:val="26"/>
        </w:rPr>
        <w:t xml:space="preserve"> периодического печатного издания «</w:t>
      </w:r>
      <w:r w:rsidR="00605707" w:rsidRPr="00605707">
        <w:rPr>
          <w:rFonts w:ascii="Times New Roman" w:hAnsi="Times New Roman"/>
          <w:sz w:val="26"/>
          <w:szCs w:val="26"/>
        </w:rPr>
        <w:t>Нижнекаменский муниципальный вестник</w:t>
      </w:r>
      <w:r w:rsidR="00DD595A" w:rsidRPr="00DA0254">
        <w:rPr>
          <w:rFonts w:ascii="Times New Roman" w:hAnsi="Times New Roman"/>
          <w:sz w:val="26"/>
          <w:szCs w:val="26"/>
        </w:rPr>
        <w:t>»</w:t>
      </w:r>
      <w:r w:rsidR="00234C11" w:rsidRPr="00DA0254">
        <w:rPr>
          <w:rFonts w:ascii="Times New Roman" w:hAnsi="Times New Roman"/>
          <w:sz w:val="26"/>
          <w:szCs w:val="26"/>
        </w:rPr>
        <w:t xml:space="preserve">: </w:t>
      </w:r>
      <w:r w:rsidR="00DD595A" w:rsidRPr="00DA0254">
        <w:rPr>
          <w:rFonts w:ascii="Times New Roman" w:hAnsi="Times New Roman"/>
          <w:sz w:val="26"/>
          <w:szCs w:val="26"/>
        </w:rPr>
        <w:t xml:space="preserve">на досках объявлений в администрации </w:t>
      </w:r>
      <w:r w:rsidR="00605707">
        <w:rPr>
          <w:rFonts w:ascii="Times New Roman" w:hAnsi="Times New Roman"/>
          <w:sz w:val="26"/>
          <w:szCs w:val="26"/>
        </w:rPr>
        <w:t xml:space="preserve">Нижнекаменского </w:t>
      </w:r>
      <w:r w:rsidR="00DD595A" w:rsidRPr="00DA0254">
        <w:rPr>
          <w:rFonts w:ascii="Times New Roman" w:hAnsi="Times New Roman"/>
          <w:sz w:val="26"/>
          <w:szCs w:val="26"/>
        </w:rPr>
        <w:t xml:space="preserve">сельского поселения и на официальном сайте </w:t>
      </w:r>
      <w:r w:rsidR="00605707">
        <w:rPr>
          <w:rFonts w:ascii="Times New Roman" w:hAnsi="Times New Roman"/>
          <w:sz w:val="26"/>
          <w:szCs w:val="26"/>
        </w:rPr>
        <w:t>Нижнекаменского</w:t>
      </w:r>
      <w:r w:rsidR="00DD595A" w:rsidRPr="00DA0254">
        <w:rPr>
          <w:rFonts w:ascii="Times New Roman" w:hAnsi="Times New Roman"/>
          <w:sz w:val="26"/>
          <w:szCs w:val="26"/>
        </w:rPr>
        <w:t xml:space="preserve"> сельского поселения в сети «Интернет» </w:t>
      </w:r>
      <w:r w:rsidR="00605707" w:rsidRPr="00605707">
        <w:rPr>
          <w:rFonts w:ascii="Times New Roman" w:hAnsi="Times New Roman"/>
          <w:sz w:val="26"/>
          <w:szCs w:val="26"/>
        </w:rPr>
        <w:t>https://nizhneka</w:t>
      </w:r>
      <w:r w:rsidR="00605707">
        <w:rPr>
          <w:rFonts w:ascii="Times New Roman" w:hAnsi="Times New Roman"/>
          <w:sz w:val="26"/>
          <w:szCs w:val="26"/>
        </w:rPr>
        <w:t>menskoe-r20.gosweb.gosuslugi.ru</w:t>
      </w:r>
      <w:r w:rsidR="00DD595A" w:rsidRPr="00DA0254">
        <w:rPr>
          <w:rFonts w:ascii="Times New Roman" w:hAnsi="Times New Roman"/>
          <w:sz w:val="26"/>
          <w:szCs w:val="26"/>
        </w:rPr>
        <w:t>.</w:t>
      </w:r>
    </w:p>
    <w:p w:rsidR="00234C11" w:rsidRPr="00DA0254" w:rsidRDefault="009D0E00" w:rsidP="00DA0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34C11" w:rsidRPr="00DA0254">
        <w:rPr>
          <w:rFonts w:ascii="Times New Roman" w:hAnsi="Times New Roman"/>
          <w:sz w:val="26"/>
          <w:szCs w:val="26"/>
        </w:rPr>
        <w:t xml:space="preserve">. Считать </w:t>
      </w:r>
      <w:r w:rsidR="00DD595A" w:rsidRPr="00DA0254">
        <w:rPr>
          <w:rFonts w:ascii="Times New Roman" w:hAnsi="Times New Roman"/>
          <w:sz w:val="26"/>
          <w:szCs w:val="26"/>
        </w:rPr>
        <w:t xml:space="preserve">периодическое печатное издание </w:t>
      </w:r>
      <w:r w:rsidR="00234C11" w:rsidRPr="00DA0254">
        <w:rPr>
          <w:rFonts w:ascii="Times New Roman" w:hAnsi="Times New Roman"/>
          <w:sz w:val="26"/>
          <w:szCs w:val="26"/>
        </w:rPr>
        <w:t>«</w:t>
      </w:r>
      <w:r w:rsidR="00605707" w:rsidRPr="00605707">
        <w:rPr>
          <w:rFonts w:ascii="Times New Roman" w:hAnsi="Times New Roman"/>
          <w:sz w:val="26"/>
          <w:szCs w:val="26"/>
        </w:rPr>
        <w:t>Нижнекаменский муниципальный вестник</w:t>
      </w:r>
      <w:r w:rsidR="00234C11" w:rsidRPr="00DA0254">
        <w:rPr>
          <w:rFonts w:ascii="Times New Roman" w:hAnsi="Times New Roman"/>
          <w:sz w:val="26"/>
          <w:szCs w:val="26"/>
        </w:rPr>
        <w:t>» официальным источником опубликования муниципальных правовых актов</w:t>
      </w:r>
      <w:r w:rsidR="0098466A" w:rsidRPr="00DA0254">
        <w:rPr>
          <w:rFonts w:ascii="Times New Roman" w:hAnsi="Times New Roman"/>
          <w:sz w:val="26"/>
          <w:szCs w:val="26"/>
        </w:rPr>
        <w:t xml:space="preserve"> </w:t>
      </w:r>
      <w:r w:rsidR="00605707">
        <w:rPr>
          <w:rFonts w:ascii="Times New Roman" w:hAnsi="Times New Roman"/>
          <w:sz w:val="26"/>
          <w:szCs w:val="26"/>
        </w:rPr>
        <w:t>Нижнекаменского</w:t>
      </w:r>
      <w:r w:rsidR="00DD595A" w:rsidRPr="00DA025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A0254" w:rsidRPr="00DA0254">
        <w:rPr>
          <w:rFonts w:ascii="Times New Roman" w:hAnsi="Times New Roman"/>
          <w:sz w:val="26"/>
          <w:szCs w:val="26"/>
        </w:rPr>
        <w:t>.</w:t>
      </w:r>
    </w:p>
    <w:p w:rsidR="00DD595A" w:rsidRPr="00DA0254" w:rsidRDefault="009D0E00" w:rsidP="00DA0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D595A" w:rsidRPr="00DA0254">
        <w:rPr>
          <w:rFonts w:ascii="Times New Roman" w:hAnsi="Times New Roman"/>
          <w:sz w:val="26"/>
          <w:szCs w:val="26"/>
        </w:rPr>
        <w:t xml:space="preserve">. Обнародовать решение путем размещения на досках объявлений в администрации </w:t>
      </w:r>
      <w:r w:rsidR="00605707">
        <w:rPr>
          <w:rFonts w:ascii="Times New Roman" w:hAnsi="Times New Roman"/>
          <w:sz w:val="26"/>
          <w:szCs w:val="26"/>
        </w:rPr>
        <w:t xml:space="preserve">Нижнекаменского </w:t>
      </w:r>
      <w:r w:rsidR="00DD595A" w:rsidRPr="00DA0254">
        <w:rPr>
          <w:rFonts w:ascii="Times New Roman" w:hAnsi="Times New Roman"/>
          <w:sz w:val="26"/>
          <w:szCs w:val="26"/>
        </w:rPr>
        <w:t xml:space="preserve">сельского поселения и на официальном сайте </w:t>
      </w:r>
      <w:r w:rsidR="00605707">
        <w:rPr>
          <w:rFonts w:ascii="Times New Roman" w:hAnsi="Times New Roman"/>
          <w:sz w:val="26"/>
          <w:szCs w:val="26"/>
        </w:rPr>
        <w:t>Нижнекаменского</w:t>
      </w:r>
      <w:r w:rsidR="00DD595A" w:rsidRPr="00DA0254">
        <w:rPr>
          <w:rFonts w:ascii="Times New Roman" w:hAnsi="Times New Roman"/>
          <w:sz w:val="26"/>
          <w:szCs w:val="26"/>
        </w:rPr>
        <w:t xml:space="preserve"> сельского поселения в сети «Интернет» </w:t>
      </w:r>
      <w:r w:rsidR="00605707" w:rsidRPr="00605707">
        <w:rPr>
          <w:rFonts w:ascii="Times New Roman" w:hAnsi="Times New Roman"/>
          <w:sz w:val="26"/>
          <w:szCs w:val="26"/>
        </w:rPr>
        <w:t>https://nizhnekamenskoe-r20.gosweb.gosuslugi.ru</w:t>
      </w:r>
      <w:r w:rsidR="00DD595A" w:rsidRPr="00DA0254">
        <w:rPr>
          <w:rFonts w:ascii="Times New Roman" w:hAnsi="Times New Roman"/>
          <w:sz w:val="26"/>
          <w:szCs w:val="26"/>
        </w:rPr>
        <w:t>.</w:t>
      </w:r>
    </w:p>
    <w:p w:rsidR="00234C11" w:rsidRPr="00DA0254" w:rsidRDefault="009D0E00" w:rsidP="00DA0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234C11" w:rsidRPr="00DA0254">
        <w:rPr>
          <w:rFonts w:ascii="Times New Roman" w:hAnsi="Times New Roman"/>
          <w:sz w:val="26"/>
          <w:szCs w:val="26"/>
        </w:rPr>
        <w:t xml:space="preserve">. Контроль исполнения настоящего решения возложить на главу </w:t>
      </w:r>
      <w:r w:rsidR="00605707">
        <w:rPr>
          <w:rFonts w:ascii="Times New Roman" w:hAnsi="Times New Roman"/>
          <w:sz w:val="26"/>
          <w:szCs w:val="26"/>
        </w:rPr>
        <w:t xml:space="preserve">Нижнекаменского </w:t>
      </w:r>
      <w:r w:rsidR="00234C11" w:rsidRPr="00DA025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605707">
        <w:rPr>
          <w:rFonts w:ascii="Times New Roman" w:hAnsi="Times New Roman"/>
          <w:sz w:val="26"/>
          <w:szCs w:val="26"/>
        </w:rPr>
        <w:t>Н.Н. Турищеву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3152"/>
        <w:gridCol w:w="2235"/>
      </w:tblGrid>
      <w:tr w:rsidR="00605707" w:rsidRPr="00605707" w:rsidTr="00A16172">
        <w:tc>
          <w:tcPr>
            <w:tcW w:w="4644" w:type="dxa"/>
            <w:shd w:val="clear" w:color="auto" w:fill="auto"/>
          </w:tcPr>
          <w:p w:rsidR="00605707" w:rsidRDefault="00605707" w:rsidP="00605707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05707" w:rsidRPr="00605707" w:rsidRDefault="00605707" w:rsidP="00605707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5707">
              <w:rPr>
                <w:rFonts w:ascii="Times New Roman" w:hAnsi="Times New Roman"/>
                <w:sz w:val="26"/>
                <w:szCs w:val="26"/>
              </w:rPr>
              <w:t>Заместитель председателя Совета народных депутатов Нижнекаменского сельского поселения</w:t>
            </w:r>
          </w:p>
        </w:tc>
        <w:tc>
          <w:tcPr>
            <w:tcW w:w="3152" w:type="dxa"/>
            <w:shd w:val="clear" w:color="auto" w:fill="auto"/>
          </w:tcPr>
          <w:p w:rsidR="00605707" w:rsidRPr="00605707" w:rsidRDefault="00605707" w:rsidP="00605707">
            <w:pPr>
              <w:suppressAutoHyphens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:rsidR="00605707" w:rsidRDefault="00605707" w:rsidP="00605707">
            <w:pPr>
              <w:suppressAutoHyphens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05707" w:rsidRPr="00605707" w:rsidRDefault="00605707" w:rsidP="00605707">
            <w:pPr>
              <w:suppressAutoHyphens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05707">
              <w:rPr>
                <w:rFonts w:ascii="Times New Roman" w:hAnsi="Times New Roman"/>
                <w:sz w:val="26"/>
                <w:szCs w:val="26"/>
              </w:rPr>
              <w:t>Н.В. Хаустова</w:t>
            </w:r>
          </w:p>
        </w:tc>
      </w:tr>
    </w:tbl>
    <w:p w:rsidR="009D0E00" w:rsidRDefault="009D0E00" w:rsidP="00DA0254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A0254" w:rsidRDefault="00605707" w:rsidP="00DA0254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</w:t>
      </w:r>
      <w:r w:rsidR="00DD595A" w:rsidRPr="00DA0254">
        <w:rPr>
          <w:rFonts w:ascii="Times New Roman" w:hAnsi="Times New Roman"/>
          <w:sz w:val="26"/>
          <w:szCs w:val="26"/>
        </w:rPr>
        <w:t>жение</w:t>
      </w:r>
      <w:r w:rsidR="00DA0254">
        <w:rPr>
          <w:rFonts w:ascii="Times New Roman" w:hAnsi="Times New Roman"/>
          <w:sz w:val="26"/>
          <w:szCs w:val="26"/>
        </w:rPr>
        <w:t xml:space="preserve"> </w:t>
      </w:r>
    </w:p>
    <w:p w:rsidR="00DA0254" w:rsidRDefault="00DD595A" w:rsidP="00DA0254">
      <w:pPr>
        <w:ind w:firstLine="0"/>
        <w:jc w:val="right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eastAsia="TimesNewRoman,Bold" w:hAnsi="Times New Roman"/>
          <w:sz w:val="26"/>
          <w:szCs w:val="26"/>
        </w:rPr>
        <w:t>к решению</w:t>
      </w:r>
      <w:r w:rsidR="0098466A" w:rsidRPr="00DA0254">
        <w:rPr>
          <w:rFonts w:ascii="Times New Roman" w:eastAsia="TimesNewRoman,Bold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 xml:space="preserve">Совета народных депутатов </w:t>
      </w:r>
    </w:p>
    <w:p w:rsidR="00DA0254" w:rsidRDefault="009D0E00" w:rsidP="00DA0254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Нижнекаменского</w:t>
      </w:r>
      <w:r w:rsidR="00DD595A" w:rsidRPr="00DA0254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DD595A" w:rsidRPr="00DA0254" w:rsidRDefault="00DD026C" w:rsidP="00DA0254">
      <w:pPr>
        <w:ind w:firstLine="0"/>
        <w:jc w:val="right"/>
        <w:rPr>
          <w:rFonts w:ascii="Times New Roman" w:eastAsia="TimesNewRoman,Bold" w:hAnsi="Times New Roman"/>
          <w:sz w:val="26"/>
          <w:szCs w:val="26"/>
        </w:rPr>
      </w:pPr>
      <w:r w:rsidRPr="00DA0254">
        <w:rPr>
          <w:rFonts w:ascii="Times New Roman" w:eastAsia="TimesNewRoman,Bold" w:hAnsi="Times New Roman"/>
          <w:sz w:val="26"/>
          <w:szCs w:val="26"/>
        </w:rPr>
        <w:t>о</w:t>
      </w:r>
      <w:r w:rsidR="00DD595A" w:rsidRPr="00DA0254">
        <w:rPr>
          <w:rFonts w:ascii="Times New Roman" w:eastAsia="TimesNewRoman,Bold" w:hAnsi="Times New Roman"/>
          <w:sz w:val="26"/>
          <w:szCs w:val="26"/>
        </w:rPr>
        <w:t>т</w:t>
      </w:r>
      <w:r w:rsidRPr="00DA0254">
        <w:rPr>
          <w:rFonts w:ascii="Times New Roman" w:eastAsia="TimesNewRoman,Bold" w:hAnsi="Times New Roman"/>
          <w:sz w:val="26"/>
          <w:szCs w:val="26"/>
        </w:rPr>
        <w:t xml:space="preserve"> </w:t>
      </w:r>
      <w:r w:rsidR="009D0E00">
        <w:rPr>
          <w:rFonts w:ascii="Times New Roman" w:eastAsia="TimesNewRoman,Bold" w:hAnsi="Times New Roman"/>
          <w:sz w:val="26"/>
          <w:szCs w:val="26"/>
        </w:rPr>
        <w:t>10.10.2024</w:t>
      </w:r>
      <w:r w:rsidR="00DD595A" w:rsidRPr="00DA0254">
        <w:rPr>
          <w:rFonts w:ascii="Times New Roman" w:eastAsia="TimesNewRoman,Bold" w:hAnsi="Times New Roman"/>
          <w:sz w:val="26"/>
          <w:szCs w:val="26"/>
        </w:rPr>
        <w:t xml:space="preserve"> № </w:t>
      </w:r>
      <w:r w:rsidR="009D0E00">
        <w:rPr>
          <w:rFonts w:ascii="Times New Roman" w:eastAsia="TimesNewRoman,Bold" w:hAnsi="Times New Roman"/>
          <w:sz w:val="26"/>
          <w:szCs w:val="26"/>
        </w:rPr>
        <w:t>125</w:t>
      </w:r>
    </w:p>
    <w:p w:rsidR="00DD595A" w:rsidRPr="00DA0254" w:rsidRDefault="00DD595A" w:rsidP="00DA0254">
      <w:pPr>
        <w:ind w:firstLine="709"/>
        <w:rPr>
          <w:rFonts w:ascii="Times New Roman" w:eastAsia="TimesNewRoman,Bold" w:hAnsi="Times New Roman"/>
          <w:sz w:val="26"/>
          <w:szCs w:val="26"/>
        </w:rPr>
      </w:pPr>
    </w:p>
    <w:p w:rsidR="009D0E00" w:rsidRDefault="009D0E00" w:rsidP="009D0E0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9D0E00">
        <w:rPr>
          <w:rFonts w:ascii="Times New Roman" w:hAnsi="Times New Roman"/>
          <w:sz w:val="26"/>
          <w:szCs w:val="26"/>
        </w:rPr>
        <w:t xml:space="preserve">Положение о периодическом печатном издании «Нижнекаменский муниципальный вестник» муниципальных правовых актов </w:t>
      </w:r>
    </w:p>
    <w:p w:rsidR="00DD595A" w:rsidRDefault="009D0E00" w:rsidP="009D0E0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9D0E00">
        <w:rPr>
          <w:rFonts w:ascii="Times New Roman" w:hAnsi="Times New Roman"/>
          <w:sz w:val="26"/>
          <w:szCs w:val="26"/>
        </w:rPr>
        <w:t>Нижнекаменского сельского поселения</w:t>
      </w:r>
    </w:p>
    <w:p w:rsidR="009D0E00" w:rsidRPr="00DA0254" w:rsidRDefault="009D0E00" w:rsidP="009D0E00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Настоящее Положение определяет статус, </w:t>
      </w:r>
      <w:r w:rsidR="009D0E00" w:rsidRPr="00DA0254">
        <w:rPr>
          <w:rFonts w:ascii="Times New Roman" w:hAnsi="Times New Roman"/>
          <w:sz w:val="26"/>
          <w:szCs w:val="26"/>
        </w:rPr>
        <w:t>порядок подготовки</w:t>
      </w:r>
      <w:r w:rsidRPr="00DA0254">
        <w:rPr>
          <w:rFonts w:ascii="Times New Roman" w:hAnsi="Times New Roman"/>
          <w:sz w:val="26"/>
          <w:szCs w:val="26"/>
        </w:rPr>
        <w:t>, выпуска и распространения периодического печатного издания «</w:t>
      </w:r>
      <w:r w:rsidR="00A438BE">
        <w:rPr>
          <w:rFonts w:ascii="Times New Roman" w:hAnsi="Times New Roman"/>
          <w:sz w:val="26"/>
          <w:szCs w:val="26"/>
        </w:rPr>
        <w:t>Нижнекаменский муниципальный вестник</w:t>
      </w:r>
      <w:r w:rsidRPr="00DA0254">
        <w:rPr>
          <w:rFonts w:ascii="Times New Roman" w:hAnsi="Times New Roman"/>
          <w:sz w:val="26"/>
          <w:szCs w:val="26"/>
        </w:rPr>
        <w:t xml:space="preserve">» муниципальных правовых </w:t>
      </w:r>
      <w:r w:rsidR="009D0E00" w:rsidRPr="00DA0254">
        <w:rPr>
          <w:rFonts w:ascii="Times New Roman" w:hAnsi="Times New Roman"/>
          <w:sz w:val="26"/>
          <w:szCs w:val="26"/>
        </w:rPr>
        <w:t>актов </w:t>
      </w:r>
      <w:r w:rsid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="009D0E00" w:rsidRPr="00DA0254">
        <w:rPr>
          <w:rFonts w:ascii="Times New Roman" w:hAnsi="Times New Roman"/>
          <w:sz w:val="26"/>
          <w:szCs w:val="26"/>
        </w:rPr>
        <w:t>сельского</w:t>
      </w:r>
      <w:r w:rsidRPr="00DA0254">
        <w:rPr>
          <w:rFonts w:ascii="Times New Roman" w:hAnsi="Times New Roman"/>
          <w:sz w:val="26"/>
          <w:szCs w:val="26"/>
        </w:rPr>
        <w:t xml:space="preserve"> поселения </w:t>
      </w:r>
      <w:r w:rsidR="00A438BE">
        <w:rPr>
          <w:rFonts w:ascii="Times New Roman" w:hAnsi="Times New Roman"/>
          <w:sz w:val="26"/>
          <w:szCs w:val="26"/>
        </w:rPr>
        <w:t>Таловского</w:t>
      </w:r>
      <w:r w:rsidRPr="00DA0254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438BE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DA0254">
        <w:rPr>
          <w:rFonts w:ascii="Times New Roman" w:hAnsi="Times New Roman"/>
          <w:sz w:val="26"/>
          <w:szCs w:val="26"/>
        </w:rPr>
        <w:t>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 «</w:t>
      </w:r>
      <w:r w:rsidR="00A438BE" w:rsidRPr="00A438BE">
        <w:rPr>
          <w:rFonts w:ascii="Times New Roman" w:hAnsi="Times New Roman"/>
          <w:sz w:val="26"/>
          <w:szCs w:val="26"/>
        </w:rPr>
        <w:t>Нижнекаменский муниципальный вестник</w:t>
      </w:r>
      <w:r w:rsidR="005A0061" w:rsidRPr="00DA0254">
        <w:rPr>
          <w:rFonts w:ascii="Times New Roman" w:hAnsi="Times New Roman"/>
          <w:sz w:val="26"/>
          <w:szCs w:val="26"/>
        </w:rPr>
        <w:t>»</w:t>
      </w:r>
      <w:r w:rsidRPr="00DA0254">
        <w:rPr>
          <w:rFonts w:ascii="Times New Roman" w:hAnsi="Times New Roman"/>
          <w:sz w:val="26"/>
          <w:szCs w:val="26"/>
        </w:rPr>
        <w:t xml:space="preserve"> муниципальных правовых актов </w:t>
      </w:r>
      <w:r w:rsidR="00A438BE">
        <w:rPr>
          <w:rFonts w:ascii="Times New Roman" w:hAnsi="Times New Roman"/>
          <w:sz w:val="26"/>
          <w:szCs w:val="26"/>
        </w:rPr>
        <w:t>Нижнекаменского</w:t>
      </w:r>
      <w:r w:rsidR="005A0061" w:rsidRPr="00DA0254">
        <w:rPr>
          <w:rFonts w:ascii="Times New Roman" w:hAnsi="Times New Roman"/>
          <w:sz w:val="26"/>
          <w:szCs w:val="26"/>
        </w:rPr>
        <w:t> </w:t>
      </w:r>
      <w:r w:rsidRPr="00DA0254">
        <w:rPr>
          <w:rFonts w:ascii="Times New Roman" w:hAnsi="Times New Roman"/>
          <w:sz w:val="26"/>
          <w:szCs w:val="26"/>
        </w:rPr>
        <w:t>сельского поселения (далее – Вестник) - периодическое печатное издание, учрежденное Советом народных депутатов </w:t>
      </w:r>
      <w:r w:rsidR="00A438BE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> сельского поселения, издаваемое за счет средств бюджета </w:t>
      </w:r>
      <w:r w:rsidR="00A438BE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 xml:space="preserve"> сельского поселения и выпускаемое </w:t>
      </w:r>
      <w:r w:rsidR="00A438BE" w:rsidRPr="00DA0254">
        <w:rPr>
          <w:rFonts w:ascii="Times New Roman" w:hAnsi="Times New Roman"/>
          <w:sz w:val="26"/>
          <w:szCs w:val="26"/>
        </w:rPr>
        <w:t>тиражом </w:t>
      </w:r>
      <w:r w:rsidR="00A438BE">
        <w:rPr>
          <w:rFonts w:ascii="Times New Roman" w:hAnsi="Times New Roman"/>
          <w:sz w:val="26"/>
          <w:szCs w:val="26"/>
        </w:rPr>
        <w:t>10</w:t>
      </w:r>
      <w:r w:rsidRPr="00DA0254">
        <w:rPr>
          <w:rFonts w:ascii="Times New Roman" w:hAnsi="Times New Roman"/>
          <w:sz w:val="26"/>
          <w:szCs w:val="26"/>
        </w:rPr>
        <w:t> экземпляров.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Учреждение Вестника и принятие настоящего Положения обусловлено необходимостью решения следующих задач: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информирование жителей </w:t>
      </w:r>
      <w:r w:rsidR="00A438BE">
        <w:rPr>
          <w:rFonts w:ascii="Times New Roman" w:hAnsi="Times New Roman"/>
          <w:sz w:val="26"/>
          <w:szCs w:val="26"/>
        </w:rPr>
        <w:t>Нижнекаменского</w:t>
      </w:r>
      <w:r w:rsidRPr="00DA0254">
        <w:rPr>
          <w:rFonts w:ascii="Times New Roman" w:hAnsi="Times New Roman"/>
          <w:sz w:val="26"/>
          <w:szCs w:val="26"/>
        </w:rPr>
        <w:t> сельского поселения о решениях, принятых органами местного самоуправления и должностными лицами органов местного самоуправления по вопросам местного значения и по вопросам осуществления отдельных переданных полномочий Федеральными законами и законами Воронежской области;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 информационное обеспечение юридических и физических лиц о правотворческой деятельности органов местного самоуправления;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официальное опубликование муниципальных правовых актов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</w:t>
      </w:r>
      <w:r w:rsidR="00A438BE">
        <w:rPr>
          <w:rFonts w:ascii="Times New Roman" w:hAnsi="Times New Roman"/>
          <w:sz w:val="26"/>
          <w:szCs w:val="26"/>
        </w:rPr>
        <w:t>селения</w:t>
      </w:r>
      <w:r w:rsidRPr="00DA0254">
        <w:rPr>
          <w:rFonts w:ascii="Times New Roman" w:hAnsi="Times New Roman"/>
          <w:sz w:val="26"/>
          <w:szCs w:val="26"/>
        </w:rPr>
        <w:t>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опубликование официальных сообщений органов местного самоуправления и должностных лиц органов местного 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опубликование иной информации органов местного самоуправления и должностных лиц органов местного 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="00A438BE">
        <w:rPr>
          <w:rFonts w:ascii="Times New Roman" w:hAnsi="Times New Roman"/>
          <w:sz w:val="26"/>
          <w:szCs w:val="26"/>
        </w:rPr>
        <w:t>сельского поселения</w:t>
      </w:r>
      <w:r w:rsidRPr="00DA0254">
        <w:rPr>
          <w:rFonts w:ascii="Times New Roman" w:hAnsi="Times New Roman"/>
          <w:sz w:val="26"/>
          <w:szCs w:val="26"/>
        </w:rPr>
        <w:t>, распространение которой является обязательным в силу прямого указания на это в законе.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Учредителем Вестника выступает Совет народных депутатов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="00A438BE">
        <w:rPr>
          <w:rFonts w:ascii="Times New Roman" w:hAnsi="Times New Roman"/>
          <w:sz w:val="26"/>
          <w:szCs w:val="26"/>
        </w:rPr>
        <w:t>сельского поселения</w:t>
      </w:r>
      <w:r w:rsidRPr="00DA0254">
        <w:rPr>
          <w:rFonts w:ascii="Times New Roman" w:hAnsi="Times New Roman"/>
          <w:sz w:val="26"/>
          <w:szCs w:val="26"/>
        </w:rPr>
        <w:t>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Издателем Вестника является администрация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="00A438BE">
        <w:rPr>
          <w:rFonts w:ascii="Times New Roman" w:hAnsi="Times New Roman"/>
          <w:sz w:val="26"/>
          <w:szCs w:val="26"/>
        </w:rPr>
        <w:t>сельского поселения</w:t>
      </w:r>
      <w:r w:rsidRPr="00DA0254">
        <w:rPr>
          <w:rFonts w:ascii="Times New Roman" w:hAnsi="Times New Roman"/>
          <w:sz w:val="26"/>
          <w:szCs w:val="26"/>
        </w:rPr>
        <w:t>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Периодичность издания Вестника - по мере необходимости, но не реже одного раза в квартал.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Вестник распространяется бесплатно.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В Вестнике публикуются следующие документы и материалы: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- муниципальные правовые акты, определенные в качестве таковых действующим законодательством </w:t>
      </w:r>
      <w:r w:rsidR="00A438BE">
        <w:rPr>
          <w:rFonts w:ascii="Times New Roman" w:hAnsi="Times New Roman"/>
          <w:sz w:val="26"/>
          <w:szCs w:val="26"/>
        </w:rPr>
        <w:t>Российской Федерации</w:t>
      </w:r>
      <w:r w:rsidRPr="00DA0254">
        <w:rPr>
          <w:rFonts w:ascii="Times New Roman" w:hAnsi="Times New Roman"/>
          <w:sz w:val="26"/>
          <w:szCs w:val="26"/>
        </w:rPr>
        <w:t xml:space="preserve"> и Уставом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 xml:space="preserve">сельского поселения, в том </w:t>
      </w:r>
      <w:bookmarkStart w:id="0" w:name="_GoBack"/>
      <w:bookmarkEnd w:id="0"/>
      <w:r w:rsidR="00AA288D" w:rsidRPr="00DA0254">
        <w:rPr>
          <w:rFonts w:ascii="Times New Roman" w:hAnsi="Times New Roman"/>
          <w:sz w:val="26"/>
          <w:szCs w:val="26"/>
        </w:rPr>
        <w:t>числе решения</w:t>
      </w:r>
      <w:r w:rsidRPr="00DA0254">
        <w:rPr>
          <w:rFonts w:ascii="Times New Roman" w:hAnsi="Times New Roman"/>
          <w:sz w:val="26"/>
          <w:szCs w:val="26"/>
        </w:rPr>
        <w:t>, принятые в порядке непосредственного осуществления населением местного самоуправления;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проекты муниципальных правовых актов;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lastRenderedPageBreak/>
        <w:t>- официальная информация в форме сообщений, обращений, заявлений, иная информация органов местного самоуправления и должностных лиц органов местного 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</w:t>
      </w:r>
      <w:r w:rsidR="00A438BE">
        <w:rPr>
          <w:rFonts w:ascii="Times New Roman" w:hAnsi="Times New Roman"/>
          <w:sz w:val="26"/>
          <w:szCs w:val="26"/>
        </w:rPr>
        <w:t>я</w:t>
      </w:r>
      <w:r w:rsidRPr="00DA0254">
        <w:rPr>
          <w:rFonts w:ascii="Times New Roman" w:hAnsi="Times New Roman"/>
          <w:sz w:val="26"/>
          <w:szCs w:val="26"/>
        </w:rPr>
        <w:t>, руководителей муниципальных предприятий и учреждений (исключительно в части осуществления данными юридическими лицами полномочий по решению вопросов местного значения  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- отчеты о деятельности органов местного самоуправления и должностных лиц органов местного </w:t>
      </w:r>
      <w:r w:rsidR="00A438BE" w:rsidRPr="00DA0254">
        <w:rPr>
          <w:rFonts w:ascii="Times New Roman" w:hAnsi="Times New Roman"/>
          <w:sz w:val="26"/>
          <w:szCs w:val="26"/>
        </w:rPr>
        <w:t>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поселения.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Не допускается публикация в</w:t>
      </w:r>
      <w:r w:rsidR="005A0061" w:rsidRPr="00DA0254">
        <w:rPr>
          <w:rFonts w:ascii="Times New Roman" w:hAnsi="Times New Roman"/>
          <w:sz w:val="26"/>
          <w:szCs w:val="26"/>
        </w:rPr>
        <w:t xml:space="preserve"> «</w:t>
      </w:r>
      <w:r w:rsidRPr="00DA0254">
        <w:rPr>
          <w:rFonts w:ascii="Times New Roman" w:hAnsi="Times New Roman"/>
          <w:sz w:val="26"/>
          <w:szCs w:val="26"/>
        </w:rPr>
        <w:t>Вестнике</w:t>
      </w:r>
      <w:r w:rsidR="005A0061" w:rsidRPr="00DA0254">
        <w:rPr>
          <w:rFonts w:ascii="Times New Roman" w:hAnsi="Times New Roman"/>
          <w:sz w:val="26"/>
          <w:szCs w:val="26"/>
        </w:rPr>
        <w:t>»</w:t>
      </w:r>
      <w:r w:rsidR="0098466A" w:rsidRPr="00DA0254">
        <w:rPr>
          <w:rFonts w:ascii="Times New Roman" w:hAnsi="Times New Roman"/>
          <w:sz w:val="26"/>
          <w:szCs w:val="26"/>
        </w:rPr>
        <w:t xml:space="preserve"> </w:t>
      </w:r>
      <w:r w:rsidRPr="00DA0254">
        <w:rPr>
          <w:rFonts w:ascii="Times New Roman" w:hAnsi="Times New Roman"/>
          <w:sz w:val="26"/>
          <w:szCs w:val="26"/>
        </w:rPr>
        <w:t>следующей информации: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не являющейся официальным выражением мнения органов местного самоуправления и должностных лиц местного 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рекламного и развлекательного содержания;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дискуссионного характера;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литературного характера;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 выражающая частное мнение граждан, должностных лиц органов государственной власти и органов местного самоуправления </w:t>
      </w:r>
      <w:r w:rsidR="00A438BE" w:rsidRPr="00A438BE">
        <w:rPr>
          <w:rFonts w:ascii="Times New Roman" w:hAnsi="Times New Roman"/>
          <w:sz w:val="26"/>
          <w:szCs w:val="26"/>
        </w:rPr>
        <w:t xml:space="preserve">Нижнекаменского </w:t>
      </w:r>
      <w:r w:rsidRPr="00DA0254">
        <w:rPr>
          <w:rFonts w:ascii="Times New Roman" w:hAnsi="Times New Roman"/>
          <w:sz w:val="26"/>
          <w:szCs w:val="26"/>
        </w:rPr>
        <w:t>сельского поселения.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Муниципальные нормативные правовые акты, публикуемые в </w:t>
      </w:r>
      <w:r w:rsidR="005A0061" w:rsidRPr="00DA0254">
        <w:rPr>
          <w:rFonts w:ascii="Times New Roman" w:hAnsi="Times New Roman"/>
          <w:sz w:val="26"/>
          <w:szCs w:val="26"/>
        </w:rPr>
        <w:t>«</w:t>
      </w:r>
      <w:r w:rsidRPr="00DA0254">
        <w:rPr>
          <w:rFonts w:ascii="Times New Roman" w:hAnsi="Times New Roman"/>
          <w:sz w:val="26"/>
          <w:szCs w:val="26"/>
        </w:rPr>
        <w:t>Вестнике</w:t>
      </w:r>
      <w:r w:rsidR="005A0061" w:rsidRPr="00DA0254">
        <w:rPr>
          <w:rFonts w:ascii="Times New Roman" w:hAnsi="Times New Roman"/>
          <w:sz w:val="26"/>
          <w:szCs w:val="26"/>
        </w:rPr>
        <w:t>»</w:t>
      </w:r>
      <w:r w:rsidRPr="00DA0254">
        <w:rPr>
          <w:rFonts w:ascii="Times New Roman" w:hAnsi="Times New Roman"/>
          <w:sz w:val="26"/>
          <w:szCs w:val="26"/>
        </w:rPr>
        <w:t xml:space="preserve"> должны содержать следующее: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вид муниципального нормативного правового акта;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  наименование муниципального нормативного правового акта;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дату принятия (подписания) муниципального нормативного правового акта и номер;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  место принятия (подписания) муниципального нормативного правового акта;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должностное лицо, подписавшее муниципальный нормативный правовой акт, с указанием должности, фамилии и инициалов;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текст муниципального нормативного правового акта.</w:t>
      </w:r>
    </w:p>
    <w:p w:rsidR="00DD595A" w:rsidRPr="00DA0254" w:rsidRDefault="005A0061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«</w:t>
      </w:r>
      <w:r w:rsidR="00DD595A" w:rsidRPr="00DA0254">
        <w:rPr>
          <w:rFonts w:ascii="Times New Roman" w:hAnsi="Times New Roman"/>
          <w:sz w:val="26"/>
          <w:szCs w:val="26"/>
        </w:rPr>
        <w:t>Вестник</w:t>
      </w:r>
      <w:r w:rsidRPr="00DA0254">
        <w:rPr>
          <w:rFonts w:ascii="Times New Roman" w:hAnsi="Times New Roman"/>
          <w:sz w:val="26"/>
          <w:szCs w:val="26"/>
        </w:rPr>
        <w:t>»</w:t>
      </w:r>
      <w:r w:rsidR="00DD595A" w:rsidRPr="00DA0254">
        <w:rPr>
          <w:rFonts w:ascii="Times New Roman" w:hAnsi="Times New Roman"/>
          <w:sz w:val="26"/>
          <w:szCs w:val="26"/>
        </w:rPr>
        <w:t xml:space="preserve"> издается в книжном варианте (формат А4). Допускается издание </w:t>
      </w:r>
      <w:r w:rsidRPr="00DA0254">
        <w:rPr>
          <w:rFonts w:ascii="Times New Roman" w:hAnsi="Times New Roman"/>
          <w:sz w:val="26"/>
          <w:szCs w:val="26"/>
        </w:rPr>
        <w:t>«</w:t>
      </w:r>
      <w:r w:rsidR="00DD595A" w:rsidRPr="00DA0254">
        <w:rPr>
          <w:rFonts w:ascii="Times New Roman" w:hAnsi="Times New Roman"/>
          <w:sz w:val="26"/>
          <w:szCs w:val="26"/>
        </w:rPr>
        <w:t>Вестника</w:t>
      </w:r>
      <w:r w:rsidRPr="00DA0254">
        <w:rPr>
          <w:rFonts w:ascii="Times New Roman" w:hAnsi="Times New Roman"/>
          <w:sz w:val="26"/>
          <w:szCs w:val="26"/>
        </w:rPr>
        <w:t xml:space="preserve">» </w:t>
      </w:r>
      <w:r w:rsidR="00DD595A" w:rsidRPr="00DA0254">
        <w:rPr>
          <w:rFonts w:ascii="Times New Roman" w:hAnsi="Times New Roman"/>
          <w:sz w:val="26"/>
          <w:szCs w:val="26"/>
        </w:rPr>
        <w:t xml:space="preserve">в виде </w:t>
      </w:r>
      <w:r w:rsidR="00135F30" w:rsidRPr="00DA0254">
        <w:rPr>
          <w:rFonts w:ascii="Times New Roman" w:hAnsi="Times New Roman"/>
          <w:sz w:val="26"/>
          <w:szCs w:val="26"/>
        </w:rPr>
        <w:t>приложений к</w:t>
      </w:r>
      <w:r w:rsidR="00DD595A" w:rsidRPr="00DA0254">
        <w:rPr>
          <w:rFonts w:ascii="Times New Roman" w:hAnsi="Times New Roman"/>
          <w:sz w:val="26"/>
          <w:szCs w:val="26"/>
        </w:rPr>
        <w:t xml:space="preserve"> иному периодическому изданию по соглашению с его Учредителем и Издателем.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Каждый выпуск Вестника содержит сведения: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название издания;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данные об учредителях;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фамилию, инициалы ответственного за выпуск;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- порядковый номер </w:t>
      </w:r>
      <w:r w:rsidR="00135F30" w:rsidRPr="00DA0254">
        <w:rPr>
          <w:rFonts w:ascii="Times New Roman" w:hAnsi="Times New Roman"/>
          <w:sz w:val="26"/>
          <w:szCs w:val="26"/>
        </w:rPr>
        <w:t>выпуска и дату</w:t>
      </w:r>
      <w:r w:rsidRPr="00DA0254">
        <w:rPr>
          <w:rFonts w:ascii="Times New Roman" w:hAnsi="Times New Roman"/>
          <w:sz w:val="26"/>
          <w:szCs w:val="26"/>
        </w:rPr>
        <w:t xml:space="preserve"> его выхода в свет;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тираж издания;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>- адрес редакции, издательства, типографии;</w:t>
      </w:r>
    </w:p>
    <w:p w:rsidR="00DD595A" w:rsidRPr="00DA0254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- иные сведения, предусмотренные </w:t>
      </w:r>
      <w:r w:rsidR="00135F30" w:rsidRPr="00DA0254">
        <w:rPr>
          <w:rFonts w:ascii="Times New Roman" w:hAnsi="Times New Roman"/>
          <w:sz w:val="26"/>
          <w:szCs w:val="26"/>
        </w:rPr>
        <w:t>законодательством о</w:t>
      </w:r>
      <w:r w:rsidRPr="00DA0254">
        <w:rPr>
          <w:rFonts w:ascii="Times New Roman" w:hAnsi="Times New Roman"/>
          <w:sz w:val="26"/>
          <w:szCs w:val="26"/>
        </w:rPr>
        <w:t xml:space="preserve"> </w:t>
      </w:r>
      <w:r w:rsidR="00135F30" w:rsidRPr="00DA0254">
        <w:rPr>
          <w:rFonts w:ascii="Times New Roman" w:hAnsi="Times New Roman"/>
          <w:sz w:val="26"/>
          <w:szCs w:val="26"/>
        </w:rPr>
        <w:t>средствах массовой</w:t>
      </w:r>
      <w:r w:rsidRPr="00DA0254">
        <w:rPr>
          <w:rFonts w:ascii="Times New Roman" w:hAnsi="Times New Roman"/>
          <w:sz w:val="26"/>
          <w:szCs w:val="26"/>
        </w:rPr>
        <w:t xml:space="preserve"> информации.</w:t>
      </w:r>
    </w:p>
    <w:p w:rsidR="00DD595A" w:rsidRDefault="00DD595A" w:rsidP="00DA0254">
      <w:pPr>
        <w:ind w:firstLine="709"/>
        <w:rPr>
          <w:rFonts w:ascii="Times New Roman" w:hAnsi="Times New Roman"/>
          <w:sz w:val="26"/>
          <w:szCs w:val="26"/>
        </w:rPr>
      </w:pPr>
      <w:r w:rsidRPr="00DA0254">
        <w:rPr>
          <w:rFonts w:ascii="Times New Roman" w:hAnsi="Times New Roman"/>
          <w:sz w:val="26"/>
          <w:szCs w:val="26"/>
        </w:rPr>
        <w:t xml:space="preserve">Подготовку материалов </w:t>
      </w:r>
      <w:r w:rsidR="005A0061" w:rsidRPr="00DA0254">
        <w:rPr>
          <w:rFonts w:ascii="Times New Roman" w:hAnsi="Times New Roman"/>
          <w:sz w:val="26"/>
          <w:szCs w:val="26"/>
        </w:rPr>
        <w:t>«</w:t>
      </w:r>
      <w:r w:rsidRPr="00DA0254">
        <w:rPr>
          <w:rFonts w:ascii="Times New Roman" w:hAnsi="Times New Roman"/>
          <w:sz w:val="26"/>
          <w:szCs w:val="26"/>
        </w:rPr>
        <w:t>Вестника</w:t>
      </w:r>
      <w:r w:rsidR="005A0061" w:rsidRPr="00DA0254">
        <w:rPr>
          <w:rFonts w:ascii="Times New Roman" w:hAnsi="Times New Roman"/>
          <w:sz w:val="26"/>
          <w:szCs w:val="26"/>
        </w:rPr>
        <w:t>»</w:t>
      </w:r>
      <w:r w:rsidRPr="00DA0254">
        <w:rPr>
          <w:rFonts w:ascii="Times New Roman" w:hAnsi="Times New Roman"/>
          <w:sz w:val="26"/>
          <w:szCs w:val="26"/>
        </w:rPr>
        <w:t xml:space="preserve"> к печати осуществляет редакционный совет, утверждаемый решением Совета народных депутатов </w:t>
      </w:r>
      <w:r w:rsidR="00135F30" w:rsidRPr="00135F30">
        <w:rPr>
          <w:rFonts w:ascii="Times New Roman" w:hAnsi="Times New Roman"/>
          <w:sz w:val="26"/>
          <w:szCs w:val="26"/>
        </w:rPr>
        <w:t xml:space="preserve">Нижнекаменского </w:t>
      </w:r>
      <w:r w:rsidR="00135F30">
        <w:rPr>
          <w:rFonts w:ascii="Times New Roman" w:hAnsi="Times New Roman"/>
          <w:sz w:val="26"/>
          <w:szCs w:val="26"/>
        </w:rPr>
        <w:t>сельского поселения</w:t>
      </w:r>
      <w:r w:rsidRPr="00DA0254">
        <w:rPr>
          <w:rFonts w:ascii="Times New Roman" w:hAnsi="Times New Roman"/>
          <w:sz w:val="26"/>
          <w:szCs w:val="26"/>
        </w:rPr>
        <w:t>. Редакционный совет несет ответственность за полноту и достоверность публикуемых в Вестнике материалов.</w:t>
      </w:r>
    </w:p>
    <w:p w:rsidR="000D21F5" w:rsidRDefault="000D21F5" w:rsidP="00DA0254">
      <w:pPr>
        <w:ind w:firstLine="709"/>
        <w:rPr>
          <w:rFonts w:ascii="Times New Roman" w:hAnsi="Times New Roman"/>
          <w:sz w:val="26"/>
          <w:szCs w:val="26"/>
        </w:rPr>
      </w:pPr>
    </w:p>
    <w:sectPr w:rsidR="000D21F5" w:rsidSect="00DA02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1"/>
    <w:rsid w:val="000D21F5"/>
    <w:rsid w:val="00135F30"/>
    <w:rsid w:val="002326EE"/>
    <w:rsid w:val="00234C11"/>
    <w:rsid w:val="00261370"/>
    <w:rsid w:val="002A3492"/>
    <w:rsid w:val="0040454C"/>
    <w:rsid w:val="00423D22"/>
    <w:rsid w:val="00471EC0"/>
    <w:rsid w:val="005A0061"/>
    <w:rsid w:val="00605707"/>
    <w:rsid w:val="006B2051"/>
    <w:rsid w:val="0078397C"/>
    <w:rsid w:val="008E0964"/>
    <w:rsid w:val="0098466A"/>
    <w:rsid w:val="009D0E00"/>
    <w:rsid w:val="009D1EB1"/>
    <w:rsid w:val="00A20C22"/>
    <w:rsid w:val="00A438BE"/>
    <w:rsid w:val="00AA288D"/>
    <w:rsid w:val="00B33370"/>
    <w:rsid w:val="00C51EBA"/>
    <w:rsid w:val="00DA0254"/>
    <w:rsid w:val="00DD026C"/>
    <w:rsid w:val="00DD595A"/>
    <w:rsid w:val="00F553AC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7FC9-C1B7-4C19-9400-59880E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144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Nizhnekamenskoe</cp:lastModifiedBy>
  <cp:revision>14</cp:revision>
  <cp:lastPrinted>2024-08-12T08:22:00Z</cp:lastPrinted>
  <dcterms:created xsi:type="dcterms:W3CDTF">2024-10-02T12:56:00Z</dcterms:created>
  <dcterms:modified xsi:type="dcterms:W3CDTF">2024-11-06T08:04:00Z</dcterms:modified>
</cp:coreProperties>
</file>