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E21CB7">
        <w:rPr>
          <w:rFonts w:ascii="Times New Roman" w:hAnsi="Times New Roman" w:cs="Times New Roman"/>
          <w:b/>
          <w:sz w:val="26"/>
          <w:szCs w:val="26"/>
          <w:u w:val="single"/>
        </w:rPr>
        <w:t xml:space="preserve">31 </w:t>
      </w:r>
      <w:r w:rsidR="00C63712" w:rsidRPr="00FE4563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E21CB7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б издании выпуска №1 (1)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№1 (1) – 31 января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№1 (1) – 31 января 2025 года;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0C2EB8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E21CB7">
        <w:rPr>
          <w:rFonts w:ascii="Times New Roman" w:hAnsi="Times New Roman" w:cs="Times New Roman"/>
          <w:sz w:val="26"/>
          <w:szCs w:val="26"/>
        </w:rPr>
        <w:t>31</w:t>
      </w:r>
      <w:r w:rsidRPr="00FE4563">
        <w:rPr>
          <w:rFonts w:ascii="Times New Roman" w:hAnsi="Times New Roman" w:cs="Times New Roman"/>
          <w:sz w:val="26"/>
          <w:szCs w:val="26"/>
        </w:rPr>
        <w:t>.</w:t>
      </w:r>
      <w:r w:rsidR="00ED46D2" w:rsidRPr="00FE4563">
        <w:rPr>
          <w:rFonts w:ascii="Times New Roman" w:hAnsi="Times New Roman" w:cs="Times New Roman"/>
          <w:sz w:val="26"/>
          <w:szCs w:val="26"/>
        </w:rPr>
        <w:t>0</w:t>
      </w:r>
      <w:r w:rsidR="00C63712" w:rsidRPr="00FE4563">
        <w:rPr>
          <w:rFonts w:ascii="Times New Roman" w:hAnsi="Times New Roman" w:cs="Times New Roman"/>
          <w:sz w:val="26"/>
          <w:szCs w:val="26"/>
        </w:rPr>
        <w:t>1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E21CB7">
        <w:rPr>
          <w:rFonts w:ascii="Times New Roman" w:hAnsi="Times New Roman" w:cs="Times New Roman"/>
          <w:sz w:val="26"/>
          <w:szCs w:val="26"/>
        </w:rPr>
        <w:t>7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2B23A5" w:rsidRPr="00FE4563" w:rsidTr="006E5349">
        <w:tc>
          <w:tcPr>
            <w:tcW w:w="817" w:type="dxa"/>
          </w:tcPr>
          <w:p w:rsidR="002B23A5" w:rsidRPr="00FE4563" w:rsidRDefault="00FE4563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нормативного документа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от 20.01.2025 №2</w:t>
            </w:r>
          </w:p>
        </w:tc>
        <w:tc>
          <w:tcPr>
            <w:tcW w:w="6662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Нижнекаменского сельского поселения от 26.04.2024 №24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от 20.01.2025 №3</w:t>
            </w:r>
          </w:p>
        </w:tc>
        <w:tc>
          <w:tcPr>
            <w:tcW w:w="6662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Нижнекаменского сельского поселения от 19.12.2023 № 88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от 20.01.2025 №4</w:t>
            </w:r>
          </w:p>
        </w:tc>
        <w:tc>
          <w:tcPr>
            <w:tcW w:w="6662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Нижнекаменского сельского поселения Таловского муниципального района Воронежской области от 19.12.2023 № 89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Нижнекаменского сельского поселения Таловского муниципального района Воронежской области»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от 20.01.2025 №5</w:t>
            </w:r>
          </w:p>
        </w:tc>
        <w:tc>
          <w:tcPr>
            <w:tcW w:w="6662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Нижнекаменского сельского поселения Таловского муниципального района Воронежской области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от 20.01.2025 №6</w:t>
            </w:r>
          </w:p>
        </w:tc>
        <w:tc>
          <w:tcPr>
            <w:tcW w:w="6662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Нижнекаменского сельского поселения от 20.06.2016 </w:t>
            </w:r>
            <w:r w:rsidRPr="006E5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№20 «Об утверждении перечня муниципальных услуг, предоставляемых администрацией Нижнекаменского сельского поселения Таловского муниципального района»</w:t>
            </w:r>
          </w:p>
        </w:tc>
      </w:tr>
      <w:tr w:rsidR="00E21CB7" w:rsidRPr="004676DC" w:rsidTr="006E5349">
        <w:tc>
          <w:tcPr>
            <w:tcW w:w="817" w:type="dxa"/>
          </w:tcPr>
          <w:p w:rsidR="00E21CB7" w:rsidRPr="006E5349" w:rsidRDefault="00E21CB7" w:rsidP="00E21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85" w:type="dxa"/>
          </w:tcPr>
          <w:p w:rsidR="00E21CB7" w:rsidRPr="00E21CB7" w:rsidRDefault="00E21CB7" w:rsidP="00E21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CB7">
              <w:rPr>
                <w:rFonts w:ascii="Times New Roman" w:hAnsi="Times New Roman" w:cs="Times New Roman"/>
                <w:sz w:val="26"/>
                <w:szCs w:val="26"/>
              </w:rPr>
              <w:t>от 30.01.2025 №7</w:t>
            </w:r>
          </w:p>
        </w:tc>
        <w:tc>
          <w:tcPr>
            <w:tcW w:w="6662" w:type="dxa"/>
          </w:tcPr>
          <w:p w:rsidR="00E21CB7" w:rsidRPr="00E21CB7" w:rsidRDefault="00E21CB7" w:rsidP="00E21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CB7">
              <w:rPr>
                <w:rFonts w:ascii="Times New Roman" w:hAnsi="Times New Roman" w:cs="Times New Roman"/>
                <w:sz w:val="26"/>
                <w:szCs w:val="26"/>
              </w:rPr>
              <w:t>Об утверждении стоимости услуг по погребению на территории Нижнекаменского сельского поселения Таловского муниципального района Воронежской области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54BAA"/>
    <w:rsid w:val="000C2EB8"/>
    <w:rsid w:val="000F23E7"/>
    <w:rsid w:val="00103597"/>
    <w:rsid w:val="00191C10"/>
    <w:rsid w:val="001B5595"/>
    <w:rsid w:val="00221209"/>
    <w:rsid w:val="00286AAC"/>
    <w:rsid w:val="002B23A5"/>
    <w:rsid w:val="002B28B4"/>
    <w:rsid w:val="00396398"/>
    <w:rsid w:val="00402112"/>
    <w:rsid w:val="00416BD9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CD21-67B6-4C89-B466-5E845948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10</cp:revision>
  <cp:lastPrinted>2023-01-11T12:09:00Z</cp:lastPrinted>
  <dcterms:created xsi:type="dcterms:W3CDTF">2025-01-10T07:40:00Z</dcterms:created>
  <dcterms:modified xsi:type="dcterms:W3CDTF">2025-01-31T08:49:00Z</dcterms:modified>
</cp:coreProperties>
</file>