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5ED" w:rsidRPr="00F5013F" w:rsidRDefault="00E73240" w:rsidP="0072053F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6"/>
          <w:szCs w:val="26"/>
          <w:lang w:eastAsia="en-US"/>
        </w:rPr>
      </w:pPr>
      <w:r w:rsidRPr="00F5013F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F5013F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F5013F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F5013F">
        <w:rPr>
          <w:rFonts w:ascii="Times New Roman" w:eastAsia="Calibri" w:hAnsi="Times New Roman"/>
          <w:noProof/>
          <w:sz w:val="26"/>
          <w:szCs w:val="26"/>
        </w:rPr>
        <w:drawing>
          <wp:inline distT="0" distB="0" distL="0" distR="0" wp14:anchorId="2BEF3077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013F" w:rsidRPr="00F5013F" w:rsidRDefault="00F5013F" w:rsidP="00F5013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F5013F">
        <w:rPr>
          <w:rFonts w:ascii="Times New Roman" w:hAnsi="Times New Roman"/>
          <w:b/>
          <w:sz w:val="26"/>
          <w:szCs w:val="26"/>
        </w:rPr>
        <w:t>АДМИНИСТРАЦИЯ НИЖНЕКАМЕНСКОГО СЕЛЬСКОГО ПОСЕЛЕНИЯ ТАЛОВСКОГО МУНИЦИПАЛЬНОГО РАЙОНА</w:t>
      </w:r>
    </w:p>
    <w:p w:rsidR="00F5013F" w:rsidRPr="00F5013F" w:rsidRDefault="00F5013F" w:rsidP="00F5013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F5013F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F5013F" w:rsidRPr="00F5013F" w:rsidRDefault="00F5013F" w:rsidP="00F5013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F5013F" w:rsidRPr="00F5013F" w:rsidRDefault="00F5013F" w:rsidP="00F5013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F5013F">
        <w:rPr>
          <w:rFonts w:ascii="Times New Roman" w:hAnsi="Times New Roman"/>
          <w:b/>
          <w:sz w:val="26"/>
          <w:szCs w:val="26"/>
        </w:rPr>
        <w:t>ПОСТАНОВЛЕНИЕ</w:t>
      </w:r>
    </w:p>
    <w:p w:rsidR="00F5013F" w:rsidRPr="00F5013F" w:rsidRDefault="00F5013F" w:rsidP="00F5013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F5013F" w:rsidRPr="00F5013F" w:rsidRDefault="00F5013F" w:rsidP="00F5013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  <w:u w:val="single"/>
        </w:rPr>
      </w:pPr>
      <w:r w:rsidRPr="00F5013F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 w:rsidR="00853250">
        <w:rPr>
          <w:rFonts w:ascii="Times New Roman" w:hAnsi="Times New Roman"/>
          <w:b/>
          <w:sz w:val="26"/>
          <w:szCs w:val="26"/>
          <w:u w:val="single"/>
        </w:rPr>
        <w:t xml:space="preserve">10 июля </w:t>
      </w:r>
      <w:r w:rsidRPr="00F5013F">
        <w:rPr>
          <w:rFonts w:ascii="Times New Roman" w:hAnsi="Times New Roman"/>
          <w:b/>
          <w:sz w:val="26"/>
          <w:szCs w:val="26"/>
          <w:u w:val="single"/>
        </w:rPr>
        <w:t>2024 года №</w:t>
      </w:r>
      <w:r w:rsidR="00853250">
        <w:rPr>
          <w:rFonts w:ascii="Times New Roman" w:hAnsi="Times New Roman"/>
          <w:b/>
          <w:sz w:val="26"/>
          <w:szCs w:val="26"/>
          <w:u w:val="single"/>
        </w:rPr>
        <w:t xml:space="preserve"> 37</w:t>
      </w:r>
    </w:p>
    <w:p w:rsidR="00F5013F" w:rsidRPr="00F5013F" w:rsidRDefault="00F5013F" w:rsidP="00F5013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6"/>
          <w:szCs w:val="26"/>
        </w:rPr>
      </w:pPr>
      <w:r w:rsidRPr="00F5013F">
        <w:rPr>
          <w:rFonts w:ascii="Times New Roman" w:hAnsi="Times New Roman"/>
          <w:sz w:val="26"/>
          <w:szCs w:val="26"/>
        </w:rPr>
        <w:t xml:space="preserve"> п. Нижняя Каменка</w:t>
      </w:r>
    </w:p>
    <w:p w:rsidR="00F5013F" w:rsidRDefault="00F5013F" w:rsidP="00C42CE3">
      <w:pPr>
        <w:ind w:firstLine="0"/>
        <w:outlineLvl w:val="0"/>
        <w:rPr>
          <w:rFonts w:ascii="Times New Roman" w:hAnsi="Times New Roman"/>
          <w:b/>
          <w:sz w:val="26"/>
          <w:szCs w:val="26"/>
        </w:rPr>
      </w:pPr>
    </w:p>
    <w:p w:rsidR="00FD018C" w:rsidRPr="00F5013F" w:rsidRDefault="00995A38" w:rsidP="00F5013F">
      <w:pPr>
        <w:ind w:right="3258" w:firstLine="0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  <w:r w:rsidRPr="00F5013F">
        <w:rPr>
          <w:rFonts w:ascii="Times New Roman" w:hAnsi="Times New Roman"/>
          <w:b/>
          <w:sz w:val="26"/>
          <w:szCs w:val="26"/>
        </w:rPr>
        <w:t xml:space="preserve">О внесении изменений в постановление администрации </w:t>
      </w:r>
      <w:r w:rsidR="00F5013F">
        <w:rPr>
          <w:rFonts w:ascii="Times New Roman" w:hAnsi="Times New Roman"/>
          <w:b/>
          <w:sz w:val="26"/>
          <w:szCs w:val="26"/>
        </w:rPr>
        <w:t>Нижнекаменского</w:t>
      </w:r>
      <w:r w:rsidRPr="00F5013F">
        <w:rPr>
          <w:rFonts w:ascii="Times New Roman" w:hAnsi="Times New Roman"/>
          <w:b/>
          <w:sz w:val="26"/>
          <w:szCs w:val="26"/>
        </w:rPr>
        <w:t xml:space="preserve"> сельского поселения от </w:t>
      </w:r>
      <w:r w:rsidR="00F5013F">
        <w:rPr>
          <w:rFonts w:ascii="Times New Roman" w:hAnsi="Times New Roman"/>
          <w:b/>
          <w:sz w:val="26"/>
          <w:szCs w:val="26"/>
        </w:rPr>
        <w:t>26.04.2024</w:t>
      </w:r>
      <w:r w:rsidRPr="00F5013F">
        <w:rPr>
          <w:rFonts w:ascii="Times New Roman" w:hAnsi="Times New Roman"/>
          <w:b/>
          <w:sz w:val="26"/>
          <w:szCs w:val="26"/>
        </w:rPr>
        <w:t xml:space="preserve"> №</w:t>
      </w:r>
      <w:r w:rsidR="00AB5D67" w:rsidRPr="00F5013F">
        <w:rPr>
          <w:rFonts w:ascii="Times New Roman" w:hAnsi="Times New Roman"/>
          <w:b/>
          <w:sz w:val="26"/>
          <w:szCs w:val="26"/>
        </w:rPr>
        <w:t xml:space="preserve"> </w:t>
      </w:r>
      <w:r w:rsidR="00F5013F">
        <w:rPr>
          <w:rFonts w:ascii="Times New Roman" w:hAnsi="Times New Roman"/>
          <w:b/>
          <w:sz w:val="26"/>
          <w:szCs w:val="26"/>
        </w:rPr>
        <w:t>23</w:t>
      </w:r>
      <w:r w:rsidR="00F52DB8" w:rsidRPr="00F5013F">
        <w:rPr>
          <w:rFonts w:ascii="Times New Roman" w:hAnsi="Times New Roman"/>
          <w:b/>
          <w:sz w:val="26"/>
          <w:szCs w:val="26"/>
        </w:rPr>
        <w:t xml:space="preserve"> </w:t>
      </w:r>
      <w:r w:rsidR="00F5013F">
        <w:rPr>
          <w:rFonts w:ascii="Times New Roman" w:hAnsi="Times New Roman"/>
          <w:b/>
          <w:sz w:val="26"/>
          <w:szCs w:val="26"/>
        </w:rPr>
        <w:t>«</w:t>
      </w:r>
      <w:r w:rsidR="00F5013F" w:rsidRPr="00F5013F">
        <w:rPr>
          <w:rFonts w:ascii="Times New Roman" w:hAnsi="Times New Roman"/>
          <w:b/>
          <w:sz w:val="26"/>
          <w:szCs w:val="26"/>
        </w:rPr>
        <w:t>Об утверждении административного регламента предоставления муниципальной услуги «</w:t>
      </w:r>
      <w:bookmarkStart w:id="0" w:name="_GoBack"/>
      <w:r w:rsidR="00F5013F" w:rsidRPr="00F5013F">
        <w:rPr>
          <w:rFonts w:ascii="Times New Roman" w:hAnsi="Times New Roman"/>
          <w:b/>
          <w:sz w:val="26"/>
          <w:szCs w:val="26"/>
        </w:rPr>
        <w:t>Присвоение адреса объекту адресации, изменение и аннулирование такого адреса</w:t>
      </w:r>
      <w:bookmarkEnd w:id="0"/>
      <w:r w:rsidR="00F5013F" w:rsidRPr="00F5013F">
        <w:rPr>
          <w:rFonts w:ascii="Times New Roman" w:hAnsi="Times New Roman"/>
          <w:b/>
          <w:sz w:val="26"/>
          <w:szCs w:val="26"/>
        </w:rPr>
        <w:t>» на территории Нижнекаменского сельского поселения Таловского муниципального района Воронежской области</w:t>
      </w:r>
      <w:r w:rsidR="00F5013F">
        <w:rPr>
          <w:rFonts w:ascii="Times New Roman" w:hAnsi="Times New Roman"/>
          <w:b/>
          <w:sz w:val="26"/>
          <w:szCs w:val="26"/>
        </w:rPr>
        <w:t>»</w:t>
      </w:r>
    </w:p>
    <w:p w:rsidR="00C42CE3" w:rsidRPr="00F5013F" w:rsidRDefault="00C42CE3" w:rsidP="00C42CE3">
      <w:pPr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73200C" w:rsidRPr="00F5013F" w:rsidRDefault="0073200C" w:rsidP="0072053F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  <w:r w:rsidRPr="00F5013F">
        <w:rPr>
          <w:rFonts w:ascii="Times New Roman" w:hAnsi="Times New Roman"/>
          <w:sz w:val="26"/>
          <w:szCs w:val="26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F5013F">
        <w:rPr>
          <w:rFonts w:ascii="Times New Roman" w:hAnsi="Times New Roman"/>
          <w:sz w:val="26"/>
          <w:szCs w:val="26"/>
        </w:rPr>
        <w:t>Нижнекаменского</w:t>
      </w:r>
      <w:r w:rsidRPr="00F5013F">
        <w:rPr>
          <w:rFonts w:ascii="Times New Roman" w:hAnsi="Times New Roman"/>
          <w:sz w:val="26"/>
          <w:szCs w:val="26"/>
        </w:rPr>
        <w:t xml:space="preserve"> сельского поселения Таловского муниципального района Воронежской области </w:t>
      </w:r>
    </w:p>
    <w:p w:rsidR="0073200C" w:rsidRPr="00F5013F" w:rsidRDefault="0073200C" w:rsidP="0072053F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</w:p>
    <w:p w:rsidR="0073200C" w:rsidRPr="00F5013F" w:rsidRDefault="0073200C" w:rsidP="0072053F">
      <w:pPr>
        <w:ind w:firstLine="709"/>
        <w:jc w:val="center"/>
        <w:outlineLvl w:val="0"/>
        <w:rPr>
          <w:rFonts w:ascii="Times New Roman" w:hAnsi="Times New Roman"/>
          <w:bCs/>
          <w:sz w:val="26"/>
          <w:szCs w:val="26"/>
        </w:rPr>
      </w:pPr>
      <w:r w:rsidRPr="00F5013F">
        <w:rPr>
          <w:rFonts w:ascii="Times New Roman" w:hAnsi="Times New Roman"/>
          <w:bCs/>
          <w:sz w:val="26"/>
          <w:szCs w:val="26"/>
        </w:rPr>
        <w:t>ПОСТАНОВЛЯЕТ:</w:t>
      </w:r>
    </w:p>
    <w:p w:rsidR="0073200C" w:rsidRPr="00F5013F" w:rsidRDefault="0073200C" w:rsidP="0072053F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</w:p>
    <w:p w:rsidR="00A57CBE" w:rsidRPr="00F5013F" w:rsidRDefault="00A57CBE" w:rsidP="0072053F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  <w:r w:rsidRPr="00F5013F">
        <w:rPr>
          <w:rFonts w:ascii="Times New Roman" w:hAnsi="Times New Roman"/>
          <w:sz w:val="26"/>
          <w:szCs w:val="26"/>
        </w:rPr>
        <w:t xml:space="preserve">1. Внести в административный регламент администрации </w:t>
      </w:r>
      <w:r w:rsidR="00F5013F" w:rsidRPr="00F5013F">
        <w:rPr>
          <w:rFonts w:ascii="Times New Roman" w:hAnsi="Times New Roman"/>
          <w:sz w:val="26"/>
          <w:szCs w:val="26"/>
        </w:rPr>
        <w:t xml:space="preserve">Нижнекаменского </w:t>
      </w:r>
      <w:r w:rsidRPr="00F5013F">
        <w:rPr>
          <w:rFonts w:ascii="Times New Roman" w:hAnsi="Times New Roman"/>
          <w:sz w:val="26"/>
          <w:szCs w:val="26"/>
        </w:rPr>
        <w:t xml:space="preserve">сельского поселения Таловского муниципального района Воронежской области по предоставлению муниципальной услуги </w:t>
      </w:r>
      <w:r w:rsidR="00C42CE3" w:rsidRPr="00F5013F">
        <w:rPr>
          <w:rFonts w:ascii="Times New Roman" w:hAnsi="Times New Roman"/>
          <w:sz w:val="26"/>
          <w:szCs w:val="26"/>
        </w:rPr>
        <w:t>«</w:t>
      </w:r>
      <w:r w:rsidR="00F5013F" w:rsidRPr="00F5013F">
        <w:rPr>
          <w:rFonts w:ascii="Times New Roman" w:hAnsi="Times New Roman"/>
          <w:sz w:val="26"/>
          <w:szCs w:val="26"/>
        </w:rPr>
        <w:t>Присвоение адреса объекту адресации, изменение и аннулирование такого адреса» на территории Нижнекаменского сельского поселения Таловского муниципального района Воронежской области</w:t>
      </w:r>
      <w:r w:rsidR="00D07167" w:rsidRPr="00F5013F">
        <w:rPr>
          <w:rFonts w:ascii="Times New Roman" w:hAnsi="Times New Roman"/>
          <w:sz w:val="26"/>
          <w:szCs w:val="26"/>
        </w:rPr>
        <w:t xml:space="preserve"> (далее постановление)</w:t>
      </w:r>
      <w:r w:rsidRPr="00F5013F">
        <w:rPr>
          <w:rFonts w:ascii="Times New Roman" w:hAnsi="Times New Roman"/>
          <w:sz w:val="26"/>
          <w:szCs w:val="26"/>
        </w:rPr>
        <w:t>, следующие изменения:</w:t>
      </w:r>
    </w:p>
    <w:p w:rsidR="00A57CBE" w:rsidRPr="00F5013F" w:rsidRDefault="00A57CBE" w:rsidP="0072053F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</w:p>
    <w:p w:rsidR="004E69A5" w:rsidRPr="00F5013F" w:rsidRDefault="003325ED" w:rsidP="0072053F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  <w:r w:rsidRPr="00F5013F">
        <w:rPr>
          <w:rFonts w:ascii="Times New Roman" w:hAnsi="Times New Roman"/>
          <w:bCs/>
          <w:sz w:val="26"/>
          <w:szCs w:val="26"/>
        </w:rPr>
        <w:t>1.1.</w:t>
      </w:r>
      <w:r w:rsidR="004E69A5" w:rsidRPr="00F5013F">
        <w:rPr>
          <w:rFonts w:ascii="Times New Roman" w:hAnsi="Times New Roman"/>
          <w:bCs/>
          <w:sz w:val="26"/>
          <w:szCs w:val="26"/>
        </w:rPr>
        <w:t xml:space="preserve"> Подпункт </w:t>
      </w:r>
      <w:r w:rsidR="00541DA7" w:rsidRPr="00F5013F">
        <w:rPr>
          <w:rFonts w:ascii="Times New Roman" w:hAnsi="Times New Roman"/>
          <w:bCs/>
          <w:sz w:val="26"/>
          <w:szCs w:val="26"/>
        </w:rPr>
        <w:t xml:space="preserve">6) пункта </w:t>
      </w:r>
      <w:r w:rsidR="004E69A5" w:rsidRPr="00F5013F">
        <w:rPr>
          <w:rFonts w:ascii="Times New Roman" w:hAnsi="Times New Roman"/>
          <w:bCs/>
          <w:sz w:val="26"/>
          <w:szCs w:val="26"/>
        </w:rPr>
        <w:t>2.1. изложить в новой редакции:</w:t>
      </w:r>
    </w:p>
    <w:p w:rsidR="00541DA7" w:rsidRPr="00F5013F" w:rsidRDefault="00541DA7" w:rsidP="00541DA7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«6) с заявлением вправе обратиться кадастровый инженер, выполняющий на основании документа, предусмотренного </w:t>
      </w:r>
      <w:hyperlink r:id="rId7" w:history="1">
        <w:r w:rsidRPr="00F5013F">
          <w:rPr>
            <w:rStyle w:val="ac"/>
            <w:rFonts w:ascii="Times New Roman" w:hAnsi="Times New Roman"/>
            <w:bCs/>
            <w:color w:val="000000" w:themeColor="text1"/>
            <w:sz w:val="26"/>
            <w:szCs w:val="26"/>
          </w:rPr>
          <w:t>статьей 35</w:t>
        </w:r>
      </w:hyperlink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или </w:t>
      </w:r>
      <w:hyperlink r:id="rId8" w:history="1">
        <w:r w:rsidRPr="00F5013F">
          <w:rPr>
            <w:rStyle w:val="ac"/>
            <w:rFonts w:ascii="Times New Roman" w:hAnsi="Times New Roman"/>
            <w:bCs/>
            <w:color w:val="000000" w:themeColor="text1"/>
            <w:sz w:val="26"/>
            <w:szCs w:val="26"/>
          </w:rPr>
          <w:t>статьей 42.3</w:t>
        </w:r>
      </w:hyperlink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Федерального закона от 24.07.2007 № 221-ФЗ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адресации.»;</w:t>
      </w:r>
    </w:p>
    <w:p w:rsidR="00541DA7" w:rsidRPr="00F5013F" w:rsidRDefault="00541DA7" w:rsidP="00541DA7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1.2. Абзац 4 подпункта 6.1.3. пункта 6.1. изложить в новой редакции:</w:t>
      </w:r>
    </w:p>
    <w:p w:rsidR="00541DA7" w:rsidRPr="00F5013F" w:rsidRDefault="00541DA7" w:rsidP="00541DA7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«Соответствующие сведения, являющиеся результатом предоставления Муниципальной услуги, размещаются в государственном адресном реестре, что подтвержденных соответствующей выпиской из государственного адресного реестра, оформляемой по форме согласно приложению № 2 к приказу Министерства финансов </w:t>
      </w: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lastRenderedPageBreak/>
        <w:t>Российской Федерации от 14 сентября 2020 года</w:t>
      </w:r>
      <w:r w:rsidR="00F5013F" w:rsidRPr="00F5013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№ 193н «О порядке, способах и формах предоставления сведений, содержащихся в государственном адресном реестре, органам государственной власти, органам местного самоуправления, физическим и юридическим лицам, в том числе посредством обеспечения доступа к федеральной информационной адресной системе.»;</w:t>
      </w:r>
    </w:p>
    <w:p w:rsidR="00541DA7" w:rsidRPr="00F5013F" w:rsidRDefault="00B6676A" w:rsidP="00541DA7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1.3. Пункт</w:t>
      </w:r>
      <w:r w:rsidR="00541DA7" w:rsidRPr="00F5013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7.1. изложить в новой редакции:</w:t>
      </w:r>
    </w:p>
    <w:p w:rsidR="00B6676A" w:rsidRPr="00F5013F" w:rsidRDefault="00541DA7" w:rsidP="00B6676A">
      <w:pPr>
        <w:ind w:firstLine="709"/>
        <w:outlineLvl w:val="0"/>
        <w:rPr>
          <w:rFonts w:ascii="Times New Roman" w:hAnsi="Times New Roman"/>
          <w:b/>
          <w:bCs/>
          <w:i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="00B6676A" w:rsidRPr="00F5013F">
        <w:rPr>
          <w:rFonts w:ascii="Times New Roman" w:hAnsi="Times New Roman"/>
          <w:bCs/>
          <w:color w:val="000000" w:themeColor="text1"/>
          <w:sz w:val="26"/>
          <w:szCs w:val="26"/>
        </w:rPr>
        <w:t>7.1. 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размещение</w:t>
      </w:r>
      <w:r w:rsidR="00B6676A" w:rsidRPr="00F5013F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 w:rsidR="00B6676A" w:rsidRPr="00F5013F">
        <w:rPr>
          <w:rFonts w:ascii="Times New Roman" w:hAnsi="Times New Roman"/>
          <w:bCs/>
          <w:color w:val="000000" w:themeColor="text1"/>
          <w:sz w:val="26"/>
          <w:szCs w:val="26"/>
        </w:rPr>
        <w:t>соответствующих сведений об адресе объекта адресации в государственном адресном реестре осуществляются Администрацией:</w:t>
      </w:r>
    </w:p>
    <w:p w:rsidR="00B6676A" w:rsidRPr="00F5013F" w:rsidRDefault="00B6676A" w:rsidP="00B6676A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а) в случае подачи заявления на бумажном носителе - в срок не более 6 рабочих дней (с 01.01.2025 – 5 рабочих дней) со дня поступления заявления;</w:t>
      </w:r>
    </w:p>
    <w:p w:rsidR="00B6676A" w:rsidRPr="00F5013F" w:rsidRDefault="00B6676A" w:rsidP="00B6676A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б) в случае подачи заявления в форме электронного документа - в срок не более 5 рабочих дней со дня поступления заявления.</w:t>
      </w:r>
    </w:p>
    <w:p w:rsidR="00B6676A" w:rsidRPr="00F5013F" w:rsidRDefault="00B6676A" w:rsidP="00B6676A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В случае принятия</w:t>
      </w:r>
      <w:r w:rsidR="00F5013F" w:rsidRPr="00F5013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Администрацией решения о присвоении объекту адресации адреса или аннулировании его адреса на основании заявлений физических или юридических лиц, указанных в подпункте 2.1. пункта 2 Административного регламента, и размещения им сведений об адресе объекта адресации в государственном адресном реестре оператор федеральной информационной адресной системы по запросу Администрации предоставляет в срок не позднее одного календарного дня со дня размещения сведений об адресе объекта адресации в государственном адресном реестре в Администрацию выписку из государственного адресного реестра об адресе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взаимодействия.</w:t>
      </w:r>
    </w:p>
    <w:p w:rsidR="00541DA7" w:rsidRPr="00F5013F" w:rsidRDefault="00B6676A" w:rsidP="00B6676A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В случае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в Администрацию. Срок предоставления Муниципальной услуги исчисляется со дня регистрации заявления и документов в Администрации, на ЕПГУ, РПГУ, в МФЦ.</w:t>
      </w:r>
      <w:r w:rsidR="00541DA7" w:rsidRPr="00F5013F">
        <w:rPr>
          <w:rFonts w:ascii="Times New Roman" w:hAnsi="Times New Roman"/>
          <w:bCs/>
          <w:color w:val="000000" w:themeColor="text1"/>
          <w:sz w:val="26"/>
          <w:szCs w:val="26"/>
        </w:rPr>
        <w:t>»;</w:t>
      </w:r>
    </w:p>
    <w:p w:rsidR="00541DA7" w:rsidRPr="00F5013F" w:rsidRDefault="00BC2B78" w:rsidP="00541DA7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1.4. </w:t>
      </w:r>
      <w:r w:rsidR="00DB284F" w:rsidRPr="00F5013F">
        <w:rPr>
          <w:rFonts w:ascii="Times New Roman" w:hAnsi="Times New Roman"/>
          <w:bCs/>
          <w:color w:val="000000" w:themeColor="text1"/>
          <w:sz w:val="26"/>
          <w:szCs w:val="26"/>
        </w:rPr>
        <w:t>Пункт 23.12. изложить в новой редакции:</w:t>
      </w:r>
    </w:p>
    <w:p w:rsidR="00DB284F" w:rsidRPr="00F5013F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«23.12. Внесение результата предоставления Муниципальной услуги в государственный адресный реестр, направление (выдача) результата предоставления Муниципальной услуги Заявителю.</w:t>
      </w:r>
    </w:p>
    <w:p w:rsidR="00DB284F" w:rsidRPr="00F5013F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подписания.</w:t>
      </w:r>
    </w:p>
    <w:p w:rsidR="00DB284F" w:rsidRPr="00F5013F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Решение о присвоении объекту адресации адреса подлежит обязательному размещению Администрацией в государственном адресном реестре в течение 3 рабочих дней со дня принятия такого решения.</w:t>
      </w:r>
    </w:p>
    <w:p w:rsidR="00DB284F" w:rsidRPr="00F5013F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Принятие решения о присвоении объекту адресации адреса без размещения соответствующих сведений в государственном адресном реестре не допускается.</w:t>
      </w:r>
    </w:p>
    <w:p w:rsidR="00DB284F" w:rsidRPr="00F5013F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Датой присвоения объекту адресации адреса признается дата внесения сведений об адресе объекта адресации в государственный адресный реестр. </w:t>
      </w:r>
    </w:p>
    <w:p w:rsidR="00DB284F" w:rsidRPr="00F5013F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Результат предоставления Муниципальной услуги выдается (направляется) Заявителю. Администрация в течение одного рабочего дня со дня принятия решения направляет Заявителю такое решение по установленной форме с приложением выписки </w:t>
      </w: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lastRenderedPageBreak/>
        <w:t xml:space="preserve">из государственного адресного реестра об адресе объекта адресации или уведомления об отсутствии сведений в государственном адресном реестре. </w:t>
      </w:r>
    </w:p>
    <w:p w:rsidR="00DB284F" w:rsidRPr="00F5013F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В случае выбора Заявителем в заявлении способа получения лично в многофункциональном центре такое решение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направляется в многофункциональный центр в течение одного рабочего дня в пределах сроков, установленных п.7 настоящего Административного регламента.</w:t>
      </w:r>
    </w:p>
    <w:p w:rsidR="00DB284F" w:rsidRPr="00F5013F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Максимальный срок административной процедуры – 3 рабочих дня.»;</w:t>
      </w:r>
    </w:p>
    <w:p w:rsidR="00DB284F" w:rsidRPr="00F5013F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1.</w:t>
      </w:r>
      <w:r w:rsidR="00BC2B78" w:rsidRPr="00F5013F">
        <w:rPr>
          <w:rFonts w:ascii="Times New Roman" w:hAnsi="Times New Roman"/>
          <w:bCs/>
          <w:color w:val="000000" w:themeColor="text1"/>
          <w:sz w:val="26"/>
          <w:szCs w:val="26"/>
        </w:rPr>
        <w:t>5</w:t>
      </w: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. Абзац 13 пункта 24.4. изложить в новой редакции:</w:t>
      </w:r>
    </w:p>
    <w:p w:rsidR="00DB284F" w:rsidRPr="00F5013F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«Решение об аннулировании адреса объекта адресации в случае присвоения объекту адресации нового адреса объединяется с решением о присвоении этому объекту адресации нового адреса.»;</w:t>
      </w:r>
    </w:p>
    <w:p w:rsidR="00DB284F" w:rsidRPr="00F5013F" w:rsidRDefault="005A5878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1.</w:t>
      </w:r>
      <w:r w:rsidR="00BC2B78" w:rsidRPr="00F5013F">
        <w:rPr>
          <w:rFonts w:ascii="Times New Roman" w:hAnsi="Times New Roman"/>
          <w:bCs/>
          <w:color w:val="000000" w:themeColor="text1"/>
          <w:sz w:val="26"/>
          <w:szCs w:val="26"/>
        </w:rPr>
        <w:t>6</w:t>
      </w: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. Пункт 24.6. изложить в новой редакции:</w:t>
      </w:r>
    </w:p>
    <w:p w:rsidR="005A5878" w:rsidRPr="00F5013F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«24.6. 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подписания.</w:t>
      </w:r>
    </w:p>
    <w:p w:rsidR="005A5878" w:rsidRPr="00F5013F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Решение об аннулировании адреса объекта адресации подлежит обязательному размещению Администрацией в государственном адресном реестре в течение 3 рабочих дней со дня принятия такого решения.</w:t>
      </w:r>
    </w:p>
    <w:p w:rsidR="005A5878" w:rsidRPr="00F5013F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Принятие решения об аннулировании адреса объекта адресации без внесения соответствующих сведений в государственный адресный реестр не допускается.</w:t>
      </w:r>
    </w:p>
    <w:p w:rsidR="005A5878" w:rsidRPr="00F5013F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Датой аннулирования адреса объекта адресации признается дата внесения сведений об адресе объекта адресации в государственный адресный реестр. </w:t>
      </w:r>
    </w:p>
    <w:p w:rsidR="005A5878" w:rsidRPr="00F5013F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Результат предоставления Муниципальной услуги выдается (направляется) Заявителю. Администрация в течение одного рабочего дня со дня принятия решения направляет Заявителю такое решение по установленной форме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реестре. </w:t>
      </w:r>
    </w:p>
    <w:p w:rsidR="005A5878" w:rsidRPr="00F5013F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В случае выбора Заявителем в заявлении способа получения лично в многофункциональном центре такое решение направляется в многофункциональный центр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течение одного рабочего дня в пределах сроков, установленных пунктом 7 настоящего Административного регламента.</w:t>
      </w:r>
    </w:p>
    <w:p w:rsidR="005A5878" w:rsidRPr="00F5013F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F5013F">
        <w:rPr>
          <w:rFonts w:ascii="Times New Roman" w:hAnsi="Times New Roman"/>
          <w:bCs/>
          <w:color w:val="000000" w:themeColor="text1"/>
          <w:sz w:val="26"/>
          <w:szCs w:val="26"/>
        </w:rPr>
        <w:t>Максимальный срок административной процедуры – 3 рабочих дня.»</w:t>
      </w:r>
      <w:r w:rsidR="00212353" w:rsidRPr="00F5013F">
        <w:rPr>
          <w:rFonts w:ascii="Times New Roman" w:hAnsi="Times New Roman"/>
          <w:bCs/>
          <w:color w:val="000000" w:themeColor="text1"/>
          <w:sz w:val="26"/>
          <w:szCs w:val="26"/>
        </w:rPr>
        <w:t>.</w:t>
      </w:r>
    </w:p>
    <w:p w:rsidR="0018298B" w:rsidRPr="00F5013F" w:rsidRDefault="0018298B" w:rsidP="0072053F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  <w:r w:rsidRPr="00F5013F">
        <w:rPr>
          <w:rFonts w:ascii="Times New Roman" w:hAnsi="Times New Roman"/>
          <w:sz w:val="26"/>
          <w:szCs w:val="26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F5013F" w:rsidRDefault="0018298B" w:rsidP="0072053F">
      <w:pPr>
        <w:suppressAutoHyphens/>
        <w:ind w:firstLine="709"/>
        <w:rPr>
          <w:rFonts w:ascii="Times New Roman" w:hAnsi="Times New Roman"/>
          <w:sz w:val="26"/>
          <w:szCs w:val="26"/>
        </w:rPr>
      </w:pPr>
      <w:r w:rsidRPr="00F5013F">
        <w:rPr>
          <w:rFonts w:ascii="Times New Roman" w:hAnsi="Times New Roman"/>
          <w:sz w:val="26"/>
          <w:szCs w:val="26"/>
        </w:rPr>
        <w:t>3</w:t>
      </w:r>
      <w:r w:rsidR="00D05D86" w:rsidRPr="00F5013F">
        <w:rPr>
          <w:rFonts w:ascii="Times New Roman" w:hAnsi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591AD5" w:rsidRDefault="00591AD5" w:rsidP="0072053F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5013F" w:rsidRPr="00F5013F" w:rsidTr="003D7A76">
        <w:tc>
          <w:tcPr>
            <w:tcW w:w="3284" w:type="dxa"/>
            <w:hideMark/>
          </w:tcPr>
          <w:p w:rsidR="00F5013F" w:rsidRPr="00F5013F" w:rsidRDefault="00F5013F" w:rsidP="00F5013F">
            <w:pPr>
              <w:ind w:firstLine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5013F">
              <w:rPr>
                <w:rFonts w:ascii="Times New Roman" w:hAnsi="Times New Roman"/>
                <w:sz w:val="26"/>
                <w:szCs w:val="26"/>
                <w:lang w:eastAsia="en-US"/>
              </w:rPr>
              <w:t>Глава Нижнекаменского сельского поселения</w:t>
            </w:r>
          </w:p>
        </w:tc>
        <w:tc>
          <w:tcPr>
            <w:tcW w:w="3285" w:type="dxa"/>
          </w:tcPr>
          <w:p w:rsidR="00F5013F" w:rsidRPr="00F5013F" w:rsidRDefault="00F5013F" w:rsidP="00F5013F">
            <w:pPr>
              <w:ind w:firstLine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285" w:type="dxa"/>
            <w:hideMark/>
          </w:tcPr>
          <w:p w:rsidR="00F5013F" w:rsidRPr="00F5013F" w:rsidRDefault="00F5013F" w:rsidP="00F5013F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5013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Н.Н. Турищева </w:t>
            </w:r>
          </w:p>
        </w:tc>
      </w:tr>
    </w:tbl>
    <w:p w:rsidR="00F5013F" w:rsidRPr="00F5013F" w:rsidRDefault="00F5013F" w:rsidP="0072053F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sectPr w:rsidR="00F5013F" w:rsidRPr="00F5013F" w:rsidSect="00F5013F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1A1" w:rsidRDefault="00E951A1" w:rsidP="00077EA3">
      <w:r>
        <w:separator/>
      </w:r>
    </w:p>
  </w:endnote>
  <w:endnote w:type="continuationSeparator" w:id="0">
    <w:p w:rsidR="00E951A1" w:rsidRDefault="00E951A1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1A1" w:rsidRDefault="00E951A1" w:rsidP="00077EA3">
      <w:r>
        <w:separator/>
      </w:r>
    </w:p>
  </w:footnote>
  <w:footnote w:type="continuationSeparator" w:id="0">
    <w:p w:rsidR="00E951A1" w:rsidRDefault="00E951A1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4559E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2353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4B89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33542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4E69A5"/>
    <w:rsid w:val="00502B37"/>
    <w:rsid w:val="005042FE"/>
    <w:rsid w:val="00506F6E"/>
    <w:rsid w:val="005249AE"/>
    <w:rsid w:val="00541DA7"/>
    <w:rsid w:val="00544952"/>
    <w:rsid w:val="00551AB0"/>
    <w:rsid w:val="00554C12"/>
    <w:rsid w:val="00555B50"/>
    <w:rsid w:val="00556692"/>
    <w:rsid w:val="005638BD"/>
    <w:rsid w:val="005802F2"/>
    <w:rsid w:val="005850E3"/>
    <w:rsid w:val="00591AD5"/>
    <w:rsid w:val="005A5878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4163B"/>
    <w:rsid w:val="006672FD"/>
    <w:rsid w:val="00667D4A"/>
    <w:rsid w:val="006A66B0"/>
    <w:rsid w:val="006A6955"/>
    <w:rsid w:val="006A6DB9"/>
    <w:rsid w:val="006B23C4"/>
    <w:rsid w:val="006B5EA3"/>
    <w:rsid w:val="006C53F6"/>
    <w:rsid w:val="006D4719"/>
    <w:rsid w:val="006D7BFE"/>
    <w:rsid w:val="006E1F35"/>
    <w:rsid w:val="006E6FD3"/>
    <w:rsid w:val="00701663"/>
    <w:rsid w:val="0072053F"/>
    <w:rsid w:val="0072709C"/>
    <w:rsid w:val="0073200C"/>
    <w:rsid w:val="007560CF"/>
    <w:rsid w:val="0076312C"/>
    <w:rsid w:val="00775A0F"/>
    <w:rsid w:val="00777DA9"/>
    <w:rsid w:val="007854C6"/>
    <w:rsid w:val="007A0082"/>
    <w:rsid w:val="007B6B7C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3250"/>
    <w:rsid w:val="008571B7"/>
    <w:rsid w:val="0086643B"/>
    <w:rsid w:val="008671F5"/>
    <w:rsid w:val="008724A2"/>
    <w:rsid w:val="008A3CD6"/>
    <w:rsid w:val="008B2151"/>
    <w:rsid w:val="008B3E22"/>
    <w:rsid w:val="008B670A"/>
    <w:rsid w:val="008B7195"/>
    <w:rsid w:val="008C1FF5"/>
    <w:rsid w:val="008C5CC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16E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3F37"/>
    <w:rsid w:val="00AC422F"/>
    <w:rsid w:val="00AD3A7C"/>
    <w:rsid w:val="00AD45A7"/>
    <w:rsid w:val="00B04E1D"/>
    <w:rsid w:val="00B13D5C"/>
    <w:rsid w:val="00B21E41"/>
    <w:rsid w:val="00B452A7"/>
    <w:rsid w:val="00B45CBA"/>
    <w:rsid w:val="00B5787E"/>
    <w:rsid w:val="00B617E7"/>
    <w:rsid w:val="00B61EE1"/>
    <w:rsid w:val="00B65C52"/>
    <w:rsid w:val="00B6676A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C2B78"/>
    <w:rsid w:val="00BD183B"/>
    <w:rsid w:val="00BE51D2"/>
    <w:rsid w:val="00BF02FB"/>
    <w:rsid w:val="00C01E43"/>
    <w:rsid w:val="00C05778"/>
    <w:rsid w:val="00C14702"/>
    <w:rsid w:val="00C220EA"/>
    <w:rsid w:val="00C42CE3"/>
    <w:rsid w:val="00C56CBF"/>
    <w:rsid w:val="00C70EE7"/>
    <w:rsid w:val="00C72FEE"/>
    <w:rsid w:val="00C81C4D"/>
    <w:rsid w:val="00C94006"/>
    <w:rsid w:val="00CB2AE3"/>
    <w:rsid w:val="00CC04F0"/>
    <w:rsid w:val="00CC2D8E"/>
    <w:rsid w:val="00CD5243"/>
    <w:rsid w:val="00CD5D04"/>
    <w:rsid w:val="00CE0FE1"/>
    <w:rsid w:val="00D05D86"/>
    <w:rsid w:val="00D07167"/>
    <w:rsid w:val="00D22B49"/>
    <w:rsid w:val="00D406CE"/>
    <w:rsid w:val="00D524B0"/>
    <w:rsid w:val="00DA0F18"/>
    <w:rsid w:val="00DB284F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1A1"/>
    <w:rsid w:val="00E95404"/>
    <w:rsid w:val="00EB1DC7"/>
    <w:rsid w:val="00ED5958"/>
    <w:rsid w:val="00EE4186"/>
    <w:rsid w:val="00EF49A5"/>
    <w:rsid w:val="00F10B64"/>
    <w:rsid w:val="00F157A3"/>
    <w:rsid w:val="00F15CEF"/>
    <w:rsid w:val="00F23939"/>
    <w:rsid w:val="00F44A22"/>
    <w:rsid w:val="00F45750"/>
    <w:rsid w:val="00F5013F"/>
    <w:rsid w:val="00F52DB8"/>
    <w:rsid w:val="00F60519"/>
    <w:rsid w:val="00F777CE"/>
    <w:rsid w:val="00FC15A3"/>
    <w:rsid w:val="00FC232A"/>
    <w:rsid w:val="00FC324F"/>
    <w:rsid w:val="00FD018C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D1DD8-C9B0-49E4-B18E-B9729273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8CEE151FA2A080D44B05792FCF73065623371FF564502B9D2DB55F465C6FE1946009894705F2D8B1912B74CF61F1529830C74215JAj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F8CEE151FA2A080D44B05792FCF73065623371FF564502B9D2DB55F465C6FE19460098B4003FA8FE6DE2A288B36E2529F30C54709AEE26CJ4jC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20</TotalTime>
  <Pages>1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8224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Nizhnekamenskoe</cp:lastModifiedBy>
  <cp:revision>14</cp:revision>
  <cp:lastPrinted>2024-02-22T06:56:00Z</cp:lastPrinted>
  <dcterms:created xsi:type="dcterms:W3CDTF">2024-02-27T12:49:00Z</dcterms:created>
  <dcterms:modified xsi:type="dcterms:W3CDTF">2024-07-08T08:25:00Z</dcterms:modified>
</cp:coreProperties>
</file>